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C0697" w14:textId="21C201B7" w:rsidR="001B5E19" w:rsidRPr="006F1F4F" w:rsidRDefault="001B5E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Cs w:val="24"/>
        </w:rPr>
      </w:pPr>
      <w:r w:rsidRPr="006F1F4F">
        <w:rPr>
          <w:b/>
          <w:szCs w:val="24"/>
        </w:rPr>
        <w:t>María Asunción Gómez</w:t>
      </w:r>
    </w:p>
    <w:p w14:paraId="2AC887AC" w14:textId="1B1209ED" w:rsidR="001B5E19" w:rsidRPr="006F1F4F" w:rsidRDefault="001B5E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Cs w:val="24"/>
        </w:rPr>
      </w:pPr>
      <w:r w:rsidRPr="006F1F4F">
        <w:rPr>
          <w:b/>
          <w:szCs w:val="24"/>
        </w:rPr>
        <w:t>Department of Modern Languages</w:t>
      </w:r>
    </w:p>
    <w:p w14:paraId="7C6140FD" w14:textId="77777777" w:rsidR="00E96B24" w:rsidRPr="006F1F4F" w:rsidRDefault="00E96B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Cs w:val="24"/>
        </w:rPr>
      </w:pPr>
    </w:p>
    <w:p w14:paraId="3A0716EE" w14:textId="70511FE3" w:rsidR="00D823A1" w:rsidRPr="006F1F4F" w:rsidRDefault="006F1F4F" w:rsidP="00E071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6F1F4F">
        <w:rPr>
          <w:szCs w:val="24"/>
        </w:rPr>
        <w:t>15004 SW 140 Court</w:t>
      </w:r>
      <w:r w:rsidR="00E071E4" w:rsidRPr="006F1F4F">
        <w:rPr>
          <w:szCs w:val="24"/>
        </w:rPr>
        <w:tab/>
      </w:r>
      <w:r w:rsidR="00E071E4" w:rsidRPr="006F1F4F">
        <w:rPr>
          <w:szCs w:val="24"/>
        </w:rPr>
        <w:tab/>
      </w:r>
      <w:r w:rsidR="00E071E4" w:rsidRPr="006F1F4F">
        <w:rPr>
          <w:szCs w:val="24"/>
        </w:rPr>
        <w:tab/>
      </w:r>
      <w:r w:rsidR="00E071E4" w:rsidRPr="006F1F4F">
        <w:rPr>
          <w:szCs w:val="24"/>
        </w:rPr>
        <w:tab/>
      </w:r>
      <w:r w:rsidR="00D823A1" w:rsidRPr="006F1F4F">
        <w:rPr>
          <w:szCs w:val="24"/>
        </w:rPr>
        <w:t>Florida International University</w:t>
      </w:r>
    </w:p>
    <w:p w14:paraId="65C80281" w14:textId="27EED952" w:rsidR="00D823A1" w:rsidRPr="006F1F4F" w:rsidRDefault="00E071E4" w:rsidP="00E071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6F1F4F">
        <w:rPr>
          <w:szCs w:val="24"/>
        </w:rPr>
        <w:t>Miami, FL 33186</w:t>
      </w:r>
      <w:r w:rsidRPr="006F1F4F">
        <w:rPr>
          <w:szCs w:val="24"/>
        </w:rPr>
        <w:tab/>
      </w:r>
      <w:r w:rsidRPr="006F1F4F">
        <w:rPr>
          <w:szCs w:val="24"/>
        </w:rPr>
        <w:tab/>
      </w:r>
      <w:r w:rsidRPr="006F1F4F">
        <w:rPr>
          <w:szCs w:val="24"/>
        </w:rPr>
        <w:tab/>
      </w:r>
      <w:r w:rsidRPr="006F1F4F">
        <w:rPr>
          <w:szCs w:val="24"/>
        </w:rPr>
        <w:tab/>
      </w:r>
      <w:r w:rsidR="00D823A1" w:rsidRPr="006F1F4F">
        <w:rPr>
          <w:szCs w:val="24"/>
        </w:rPr>
        <w:t>Department of Modern Languages</w:t>
      </w:r>
      <w:r w:rsidR="006F1F4F" w:rsidRPr="006F1F4F">
        <w:rPr>
          <w:szCs w:val="24"/>
        </w:rPr>
        <w:t>, DM 485</w:t>
      </w:r>
      <w:r w:rsidRPr="006F1F4F">
        <w:rPr>
          <w:szCs w:val="24"/>
        </w:rPr>
        <w:tab/>
      </w:r>
      <w:r w:rsidRPr="006F1F4F">
        <w:rPr>
          <w:szCs w:val="24"/>
        </w:rPr>
        <w:tab/>
      </w:r>
      <w:r w:rsidRPr="006F1F4F">
        <w:rPr>
          <w:szCs w:val="24"/>
        </w:rPr>
        <w:tab/>
      </w:r>
      <w:r w:rsidRPr="006F1F4F">
        <w:rPr>
          <w:szCs w:val="24"/>
        </w:rPr>
        <w:tab/>
      </w:r>
      <w:r w:rsidR="006F1F4F" w:rsidRPr="006F1F4F">
        <w:rPr>
          <w:szCs w:val="24"/>
        </w:rPr>
        <w:tab/>
      </w:r>
      <w:r w:rsidR="006F1F4F" w:rsidRPr="006F1F4F">
        <w:rPr>
          <w:szCs w:val="24"/>
        </w:rPr>
        <w:tab/>
      </w:r>
      <w:r w:rsidR="00D823A1" w:rsidRPr="006F1F4F">
        <w:rPr>
          <w:szCs w:val="24"/>
        </w:rPr>
        <w:t>University Park. DM 490</w:t>
      </w:r>
    </w:p>
    <w:p w14:paraId="4514EC26" w14:textId="1113F123" w:rsidR="00D823A1" w:rsidRPr="006F1F4F" w:rsidRDefault="005525D1" w:rsidP="00E071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6F1F4F">
        <w:rPr>
          <w:szCs w:val="24"/>
        </w:rPr>
        <w:t>(305) 967-2046</w:t>
      </w:r>
      <w:r w:rsidR="009A7399" w:rsidRPr="006F1F4F">
        <w:rPr>
          <w:szCs w:val="24"/>
        </w:rPr>
        <w:t xml:space="preserve"> (cell)</w:t>
      </w:r>
      <w:r w:rsidRPr="006F1F4F">
        <w:rPr>
          <w:szCs w:val="24"/>
        </w:rPr>
        <w:tab/>
      </w:r>
      <w:r w:rsidR="00102C34" w:rsidRPr="006F1F4F">
        <w:rPr>
          <w:szCs w:val="24"/>
        </w:rPr>
        <w:tab/>
      </w:r>
      <w:r w:rsidR="00102C34" w:rsidRPr="006F1F4F">
        <w:rPr>
          <w:szCs w:val="24"/>
        </w:rPr>
        <w:tab/>
      </w:r>
      <w:r w:rsidR="00102C34" w:rsidRPr="006F1F4F">
        <w:rPr>
          <w:szCs w:val="24"/>
        </w:rPr>
        <w:tab/>
      </w:r>
      <w:r w:rsidR="00D823A1" w:rsidRPr="006F1F4F">
        <w:rPr>
          <w:szCs w:val="24"/>
        </w:rPr>
        <w:t>Miami. FL 33199</w:t>
      </w:r>
    </w:p>
    <w:p w14:paraId="4EB44D1D" w14:textId="0EAF4339" w:rsidR="00D823A1" w:rsidRPr="006F1F4F" w:rsidRDefault="00E071E4" w:rsidP="00E071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6F1F4F">
        <w:rPr>
          <w:szCs w:val="24"/>
        </w:rPr>
        <w:tab/>
      </w:r>
      <w:r w:rsidRPr="006F1F4F">
        <w:rPr>
          <w:szCs w:val="24"/>
        </w:rPr>
        <w:tab/>
      </w:r>
      <w:r w:rsidRPr="006F1F4F">
        <w:rPr>
          <w:szCs w:val="24"/>
        </w:rPr>
        <w:tab/>
      </w:r>
      <w:r w:rsidRPr="006F1F4F">
        <w:rPr>
          <w:szCs w:val="24"/>
        </w:rPr>
        <w:tab/>
      </w:r>
      <w:r w:rsidRPr="006F1F4F">
        <w:rPr>
          <w:szCs w:val="24"/>
        </w:rPr>
        <w:tab/>
      </w:r>
      <w:r w:rsidRPr="006F1F4F">
        <w:rPr>
          <w:szCs w:val="24"/>
        </w:rPr>
        <w:tab/>
      </w:r>
      <w:r w:rsidR="00D823A1" w:rsidRPr="006F1F4F">
        <w:rPr>
          <w:szCs w:val="24"/>
        </w:rPr>
        <w:t>(305) 348-3378</w:t>
      </w:r>
      <w:r w:rsidRPr="006F1F4F">
        <w:rPr>
          <w:szCs w:val="24"/>
        </w:rPr>
        <w:t xml:space="preserve"> (office)</w:t>
      </w:r>
    </w:p>
    <w:p w14:paraId="75FF2D2B" w14:textId="74B28A77" w:rsidR="00D823A1" w:rsidRPr="006F1F4F" w:rsidRDefault="00E071E4" w:rsidP="00E071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6F1F4F">
        <w:rPr>
          <w:szCs w:val="24"/>
        </w:rPr>
        <w:tab/>
      </w:r>
      <w:r w:rsidRPr="006F1F4F">
        <w:rPr>
          <w:szCs w:val="24"/>
        </w:rPr>
        <w:tab/>
      </w:r>
      <w:r w:rsidRPr="006F1F4F">
        <w:rPr>
          <w:szCs w:val="24"/>
        </w:rPr>
        <w:tab/>
      </w:r>
      <w:r w:rsidRPr="006F1F4F">
        <w:rPr>
          <w:szCs w:val="24"/>
        </w:rPr>
        <w:tab/>
      </w:r>
      <w:r w:rsidRPr="006F1F4F">
        <w:rPr>
          <w:szCs w:val="24"/>
        </w:rPr>
        <w:tab/>
      </w:r>
      <w:r w:rsidRPr="006F1F4F">
        <w:rPr>
          <w:szCs w:val="24"/>
        </w:rPr>
        <w:tab/>
      </w:r>
      <w:r w:rsidR="00D823A1" w:rsidRPr="006F1F4F">
        <w:rPr>
          <w:szCs w:val="24"/>
        </w:rPr>
        <w:t xml:space="preserve">E-mail: </w:t>
      </w:r>
      <w:hyperlink r:id="rId7" w:history="1">
        <w:r w:rsidR="00D823A1" w:rsidRPr="006F1F4F">
          <w:rPr>
            <w:rStyle w:val="Hyperlink"/>
            <w:szCs w:val="24"/>
          </w:rPr>
          <w:t>gomezm@fiu.edu</w:t>
        </w:r>
      </w:hyperlink>
    </w:p>
    <w:p w14:paraId="5974D071" w14:textId="77777777" w:rsidR="00E071E4" w:rsidRPr="006F1F4F" w:rsidRDefault="00E071E4" w:rsidP="005525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Cs w:val="24"/>
        </w:rPr>
      </w:pPr>
      <w:r w:rsidRPr="006F1F4F">
        <w:rPr>
          <w:b/>
          <w:szCs w:val="24"/>
        </w:rPr>
        <w:t>_______________________________________________________________________</w:t>
      </w:r>
    </w:p>
    <w:p w14:paraId="716D68C6" w14:textId="77777777" w:rsidR="00E071E4" w:rsidRPr="006F1F4F" w:rsidRDefault="00E071E4">
      <w:pPr>
        <w:pStyle w:val="Heading2"/>
        <w:rPr>
          <w:color w:val="000000"/>
          <w:szCs w:val="24"/>
        </w:rPr>
      </w:pPr>
    </w:p>
    <w:p w14:paraId="0D595916" w14:textId="77777777" w:rsidR="00D823A1" w:rsidRPr="006F1F4F" w:rsidRDefault="00D823A1">
      <w:pPr>
        <w:pStyle w:val="Heading2"/>
        <w:rPr>
          <w:color w:val="000000"/>
          <w:szCs w:val="24"/>
        </w:rPr>
      </w:pPr>
      <w:r w:rsidRPr="006F1F4F">
        <w:rPr>
          <w:color w:val="000000"/>
          <w:szCs w:val="24"/>
        </w:rPr>
        <w:t>EDUCATION</w:t>
      </w:r>
    </w:p>
    <w:p w14:paraId="37BB5CDC" w14:textId="77777777" w:rsidR="00D823A1" w:rsidRPr="006F1F4F" w:rsidRDefault="00D823A1">
      <w:pPr>
        <w:rPr>
          <w:color w:val="000000"/>
          <w:szCs w:val="24"/>
        </w:rPr>
      </w:pPr>
    </w:p>
    <w:p w14:paraId="29E642C8" w14:textId="77777777" w:rsidR="00D823A1" w:rsidRPr="006F1F4F" w:rsidRDefault="00D410AE">
      <w:pPr>
        <w:pStyle w:val="Style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jc w:val="both"/>
        <w:rPr>
          <w:color w:val="000000"/>
          <w:szCs w:val="24"/>
        </w:rPr>
      </w:pPr>
      <w:r w:rsidRPr="006F1F4F">
        <w:rPr>
          <w:b/>
          <w:color w:val="000000"/>
          <w:szCs w:val="24"/>
        </w:rPr>
        <w:t>1996</w:t>
      </w:r>
      <w:r w:rsidRPr="006F1F4F">
        <w:rPr>
          <w:color w:val="000000"/>
          <w:szCs w:val="24"/>
        </w:rPr>
        <w:tab/>
      </w:r>
      <w:r w:rsidRPr="006F1F4F">
        <w:rPr>
          <w:color w:val="000000"/>
          <w:szCs w:val="24"/>
        </w:rPr>
        <w:tab/>
        <w:t xml:space="preserve">Ph.D. </w:t>
      </w:r>
      <w:r w:rsidR="00D823A1" w:rsidRPr="006F1F4F">
        <w:rPr>
          <w:color w:val="000000"/>
          <w:szCs w:val="24"/>
        </w:rPr>
        <w:t>Spanish, Rutgers Univ</w:t>
      </w:r>
      <w:r w:rsidRPr="006F1F4F">
        <w:rPr>
          <w:color w:val="000000"/>
          <w:szCs w:val="24"/>
        </w:rPr>
        <w:t>ersity</w:t>
      </w:r>
    </w:p>
    <w:p w14:paraId="019CCADA" w14:textId="77777777" w:rsidR="00D823A1" w:rsidRPr="006F1F4F" w:rsidRDefault="00D410AE">
      <w:pPr>
        <w:pStyle w:val="Style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color w:val="000000"/>
          <w:szCs w:val="24"/>
        </w:rPr>
      </w:pPr>
      <w:r w:rsidRPr="006F1F4F">
        <w:rPr>
          <w:b/>
          <w:color w:val="000000"/>
          <w:szCs w:val="24"/>
        </w:rPr>
        <w:t>1991</w:t>
      </w:r>
      <w:r w:rsidRPr="006F1F4F">
        <w:rPr>
          <w:color w:val="000000"/>
          <w:szCs w:val="24"/>
        </w:rPr>
        <w:tab/>
      </w:r>
      <w:r w:rsidRPr="006F1F4F">
        <w:rPr>
          <w:color w:val="000000"/>
          <w:szCs w:val="24"/>
        </w:rPr>
        <w:tab/>
        <w:t xml:space="preserve">M.A. </w:t>
      </w:r>
      <w:r w:rsidR="00B35FD0" w:rsidRPr="006F1F4F">
        <w:rPr>
          <w:color w:val="000000"/>
          <w:szCs w:val="24"/>
        </w:rPr>
        <w:t>Comparative Literature</w:t>
      </w:r>
      <w:r w:rsidR="00D823A1" w:rsidRPr="006F1F4F">
        <w:rPr>
          <w:color w:val="000000"/>
          <w:szCs w:val="24"/>
        </w:rPr>
        <w:t>, West Virginia University</w:t>
      </w:r>
    </w:p>
    <w:p w14:paraId="771EB8A7" w14:textId="77777777" w:rsidR="00D823A1" w:rsidRPr="006F1F4F" w:rsidRDefault="00D410AE">
      <w:pPr>
        <w:pStyle w:val="Style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color w:val="000000"/>
          <w:szCs w:val="24"/>
        </w:rPr>
      </w:pPr>
      <w:r w:rsidRPr="006F1F4F">
        <w:rPr>
          <w:b/>
          <w:color w:val="000000"/>
          <w:szCs w:val="24"/>
        </w:rPr>
        <w:t>1987</w:t>
      </w:r>
      <w:r w:rsidRPr="006F1F4F">
        <w:rPr>
          <w:color w:val="000000"/>
          <w:szCs w:val="24"/>
        </w:rPr>
        <w:tab/>
      </w:r>
      <w:r w:rsidRPr="006F1F4F">
        <w:rPr>
          <w:color w:val="000000"/>
          <w:szCs w:val="24"/>
        </w:rPr>
        <w:tab/>
        <w:t xml:space="preserve">B.A. </w:t>
      </w:r>
      <w:r w:rsidR="00D823A1" w:rsidRPr="006F1F4F">
        <w:rPr>
          <w:color w:val="000000"/>
          <w:szCs w:val="24"/>
        </w:rPr>
        <w:t>Philosophy and Humanities, Universidad de Salamanca</w:t>
      </w:r>
    </w:p>
    <w:p w14:paraId="709EC5FE" w14:textId="77777777" w:rsidR="00D823A1" w:rsidRPr="006F1F4F" w:rsidRDefault="00D823A1">
      <w:pPr>
        <w:pStyle w:val="Style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color w:val="000000"/>
          <w:szCs w:val="24"/>
        </w:rPr>
      </w:pPr>
    </w:p>
    <w:p w14:paraId="161E993D" w14:textId="77777777" w:rsidR="00D823A1" w:rsidRPr="006F1F4F" w:rsidRDefault="00D823A1">
      <w:pPr>
        <w:pStyle w:val="Heading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</w:rPr>
      </w:pPr>
      <w:r w:rsidRPr="006F1F4F">
        <w:rPr>
          <w:sz w:val="24"/>
          <w:szCs w:val="24"/>
        </w:rPr>
        <w:t>TEACHING EXPERIENCE</w:t>
      </w:r>
    </w:p>
    <w:p w14:paraId="2EE9654B" w14:textId="77777777" w:rsidR="00D823A1" w:rsidRPr="006F1F4F" w:rsidRDefault="00D823A1">
      <w:pPr>
        <w:rPr>
          <w:szCs w:val="24"/>
        </w:rPr>
      </w:pPr>
    </w:p>
    <w:p w14:paraId="4ADFC78F" w14:textId="0BA2E077" w:rsidR="00D823A1" w:rsidRPr="006F1F4F" w:rsidRDefault="00D823A1">
      <w:pPr>
        <w:pStyle w:val="Style"/>
        <w:tabs>
          <w:tab w:val="left" w:pos="0"/>
          <w:tab w:val="left" w:pos="360"/>
          <w:tab w:val="left" w:pos="108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0" w:firstLine="0"/>
        <w:jc w:val="both"/>
        <w:rPr>
          <w:szCs w:val="24"/>
        </w:rPr>
      </w:pPr>
      <w:r w:rsidRPr="006F1F4F">
        <w:rPr>
          <w:b/>
          <w:bCs/>
          <w:szCs w:val="24"/>
        </w:rPr>
        <w:t>1995-Present</w:t>
      </w:r>
      <w:r w:rsidR="00D410AE" w:rsidRPr="006F1F4F">
        <w:rPr>
          <w:szCs w:val="24"/>
        </w:rPr>
        <w:tab/>
      </w:r>
      <w:r w:rsidRPr="006F1F4F">
        <w:rPr>
          <w:bCs/>
          <w:szCs w:val="24"/>
        </w:rPr>
        <w:t>Florida International University</w:t>
      </w:r>
      <w:r w:rsidRPr="006F1F4F">
        <w:rPr>
          <w:szCs w:val="24"/>
        </w:rPr>
        <w:t>, Department of Modern Languages</w:t>
      </w:r>
    </w:p>
    <w:p w14:paraId="0289FF30" w14:textId="61D5815C" w:rsidR="00BC1716" w:rsidRPr="006F1F4F" w:rsidRDefault="00BC1716">
      <w:pPr>
        <w:pStyle w:val="Style"/>
        <w:tabs>
          <w:tab w:val="left" w:pos="0"/>
          <w:tab w:val="left" w:pos="360"/>
          <w:tab w:val="left" w:pos="108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0" w:firstLine="0"/>
        <w:jc w:val="both"/>
        <w:rPr>
          <w:szCs w:val="24"/>
        </w:rPr>
      </w:pPr>
      <w:r w:rsidRPr="006F1F4F">
        <w:rPr>
          <w:szCs w:val="24"/>
        </w:rPr>
        <w:tab/>
      </w:r>
      <w:r w:rsidRPr="006F1F4F">
        <w:rPr>
          <w:szCs w:val="24"/>
        </w:rPr>
        <w:tab/>
      </w:r>
      <w:r w:rsidRPr="006F1F4F">
        <w:rPr>
          <w:szCs w:val="24"/>
        </w:rPr>
        <w:tab/>
      </w:r>
      <w:r w:rsidRPr="006F1F4F">
        <w:rPr>
          <w:szCs w:val="24"/>
        </w:rPr>
        <w:tab/>
      </w:r>
      <w:r w:rsidRPr="006F1F4F">
        <w:rPr>
          <w:szCs w:val="24"/>
        </w:rPr>
        <w:tab/>
        <w:t>Full Professor, 2017-present</w:t>
      </w:r>
    </w:p>
    <w:p w14:paraId="05F7A693" w14:textId="188D53BD" w:rsidR="00E870ED" w:rsidRPr="006F1F4F" w:rsidRDefault="00E870ED">
      <w:pPr>
        <w:pStyle w:val="Style"/>
        <w:tabs>
          <w:tab w:val="left" w:pos="0"/>
          <w:tab w:val="left" w:pos="360"/>
          <w:tab w:val="left" w:pos="108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0" w:firstLine="0"/>
        <w:jc w:val="both"/>
        <w:rPr>
          <w:szCs w:val="24"/>
        </w:rPr>
      </w:pPr>
      <w:r w:rsidRPr="006F1F4F">
        <w:rPr>
          <w:szCs w:val="24"/>
        </w:rPr>
        <w:tab/>
      </w:r>
      <w:r w:rsidRPr="006F1F4F">
        <w:rPr>
          <w:szCs w:val="24"/>
        </w:rPr>
        <w:tab/>
      </w:r>
      <w:r w:rsidRPr="006F1F4F">
        <w:rPr>
          <w:szCs w:val="24"/>
        </w:rPr>
        <w:tab/>
      </w:r>
      <w:r w:rsidR="00C9640B" w:rsidRPr="006F1F4F">
        <w:rPr>
          <w:szCs w:val="24"/>
        </w:rPr>
        <w:tab/>
      </w:r>
      <w:r w:rsidR="00C9640B" w:rsidRPr="006F1F4F">
        <w:rPr>
          <w:szCs w:val="24"/>
        </w:rPr>
        <w:tab/>
      </w:r>
      <w:r w:rsidRPr="006F1F4F">
        <w:rPr>
          <w:szCs w:val="24"/>
        </w:rPr>
        <w:t>Associate Professor of Spanish, 2003-</w:t>
      </w:r>
      <w:r w:rsidR="00BC1716" w:rsidRPr="006F1F4F">
        <w:rPr>
          <w:szCs w:val="24"/>
        </w:rPr>
        <w:t>2017</w:t>
      </w:r>
    </w:p>
    <w:p w14:paraId="08BDFEEB" w14:textId="77777777" w:rsidR="00E870ED" w:rsidRPr="006F1F4F" w:rsidRDefault="00E870ED">
      <w:pPr>
        <w:pStyle w:val="Style"/>
        <w:tabs>
          <w:tab w:val="left" w:pos="0"/>
          <w:tab w:val="left" w:pos="360"/>
          <w:tab w:val="left" w:pos="108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0" w:firstLine="0"/>
        <w:jc w:val="both"/>
        <w:rPr>
          <w:szCs w:val="24"/>
        </w:rPr>
      </w:pPr>
      <w:r w:rsidRPr="006F1F4F">
        <w:rPr>
          <w:szCs w:val="24"/>
        </w:rPr>
        <w:tab/>
      </w:r>
      <w:r w:rsidRPr="006F1F4F">
        <w:rPr>
          <w:szCs w:val="24"/>
        </w:rPr>
        <w:tab/>
      </w:r>
      <w:r w:rsidRPr="006F1F4F">
        <w:rPr>
          <w:szCs w:val="24"/>
        </w:rPr>
        <w:tab/>
      </w:r>
      <w:r w:rsidR="00C9640B" w:rsidRPr="006F1F4F">
        <w:rPr>
          <w:szCs w:val="24"/>
        </w:rPr>
        <w:tab/>
      </w:r>
      <w:r w:rsidR="00C9640B" w:rsidRPr="006F1F4F">
        <w:rPr>
          <w:szCs w:val="24"/>
        </w:rPr>
        <w:tab/>
      </w:r>
      <w:r w:rsidRPr="006F1F4F">
        <w:rPr>
          <w:szCs w:val="24"/>
        </w:rPr>
        <w:t>Assistant Professor, 1997-2003</w:t>
      </w:r>
    </w:p>
    <w:p w14:paraId="7BE9229B" w14:textId="77777777" w:rsidR="00E870ED" w:rsidRPr="006F1F4F" w:rsidRDefault="00E870ED">
      <w:pPr>
        <w:pStyle w:val="Style"/>
        <w:tabs>
          <w:tab w:val="left" w:pos="0"/>
          <w:tab w:val="left" w:pos="360"/>
          <w:tab w:val="left" w:pos="108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0" w:firstLine="0"/>
        <w:jc w:val="both"/>
        <w:rPr>
          <w:szCs w:val="24"/>
        </w:rPr>
      </w:pPr>
      <w:r w:rsidRPr="006F1F4F">
        <w:rPr>
          <w:szCs w:val="24"/>
        </w:rPr>
        <w:tab/>
      </w:r>
      <w:r w:rsidRPr="006F1F4F">
        <w:rPr>
          <w:szCs w:val="24"/>
        </w:rPr>
        <w:tab/>
      </w:r>
      <w:r w:rsidRPr="006F1F4F">
        <w:rPr>
          <w:szCs w:val="24"/>
        </w:rPr>
        <w:tab/>
      </w:r>
      <w:r w:rsidR="00C9640B" w:rsidRPr="006F1F4F">
        <w:rPr>
          <w:szCs w:val="24"/>
        </w:rPr>
        <w:tab/>
      </w:r>
      <w:r w:rsidR="00C9640B" w:rsidRPr="006F1F4F">
        <w:rPr>
          <w:szCs w:val="24"/>
        </w:rPr>
        <w:tab/>
      </w:r>
      <w:r w:rsidRPr="006F1F4F">
        <w:rPr>
          <w:szCs w:val="24"/>
        </w:rPr>
        <w:t>Visiting Assistant Professor, 1996-97</w:t>
      </w:r>
    </w:p>
    <w:p w14:paraId="39E19F14" w14:textId="77777777" w:rsidR="00C1292E" w:rsidRPr="006F1F4F" w:rsidRDefault="005525D1">
      <w:pPr>
        <w:pStyle w:val="Style"/>
        <w:tabs>
          <w:tab w:val="left" w:pos="0"/>
          <w:tab w:val="left" w:pos="360"/>
          <w:tab w:val="left" w:pos="108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0" w:firstLine="0"/>
        <w:jc w:val="both"/>
        <w:rPr>
          <w:szCs w:val="24"/>
        </w:rPr>
      </w:pPr>
      <w:r w:rsidRPr="006F1F4F">
        <w:rPr>
          <w:szCs w:val="24"/>
        </w:rPr>
        <w:tab/>
      </w:r>
      <w:r w:rsidRPr="006F1F4F">
        <w:rPr>
          <w:szCs w:val="24"/>
        </w:rPr>
        <w:tab/>
      </w:r>
      <w:r w:rsidRPr="006F1F4F">
        <w:rPr>
          <w:szCs w:val="24"/>
        </w:rPr>
        <w:tab/>
      </w:r>
      <w:r w:rsidR="00C9640B" w:rsidRPr="006F1F4F">
        <w:rPr>
          <w:szCs w:val="24"/>
        </w:rPr>
        <w:tab/>
      </w:r>
      <w:r w:rsidR="00C9640B" w:rsidRPr="006F1F4F">
        <w:rPr>
          <w:szCs w:val="24"/>
        </w:rPr>
        <w:tab/>
      </w:r>
      <w:r w:rsidRPr="006F1F4F">
        <w:rPr>
          <w:szCs w:val="24"/>
        </w:rPr>
        <w:t>Adjunct Professor, 1995-96</w:t>
      </w:r>
      <w:r w:rsidR="00C1292E" w:rsidRPr="006F1F4F">
        <w:rPr>
          <w:szCs w:val="24"/>
        </w:rPr>
        <w:tab/>
      </w:r>
      <w:r w:rsidR="00C1292E" w:rsidRPr="006F1F4F">
        <w:rPr>
          <w:szCs w:val="24"/>
        </w:rPr>
        <w:tab/>
      </w:r>
    </w:p>
    <w:p w14:paraId="1FA08507" w14:textId="77777777" w:rsidR="00D823A1" w:rsidRPr="006F1F4F" w:rsidRDefault="00D823A1" w:rsidP="009F65F7">
      <w:pPr>
        <w:pStyle w:val="Style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firstLine="0"/>
        <w:jc w:val="both"/>
        <w:rPr>
          <w:szCs w:val="24"/>
        </w:rPr>
      </w:pPr>
      <w:r w:rsidRPr="006F1F4F">
        <w:rPr>
          <w:szCs w:val="24"/>
        </w:rPr>
        <w:tab/>
      </w:r>
      <w:r w:rsidRPr="006F1F4F">
        <w:rPr>
          <w:szCs w:val="24"/>
        </w:rPr>
        <w:tab/>
      </w:r>
    </w:p>
    <w:p w14:paraId="6C1C314F" w14:textId="77777777" w:rsidR="00D823A1" w:rsidRPr="006F1F4F" w:rsidRDefault="00D823A1" w:rsidP="005525D1">
      <w:pPr>
        <w:pStyle w:val="Style"/>
        <w:tabs>
          <w:tab w:val="left" w:pos="0"/>
          <w:tab w:val="left" w:pos="360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740" w:hanging="1740"/>
        <w:jc w:val="both"/>
        <w:rPr>
          <w:szCs w:val="24"/>
        </w:rPr>
      </w:pPr>
      <w:r w:rsidRPr="006F1F4F">
        <w:rPr>
          <w:b/>
          <w:bCs/>
          <w:szCs w:val="24"/>
        </w:rPr>
        <w:t>1991-95</w:t>
      </w:r>
      <w:r w:rsidRPr="006F1F4F">
        <w:rPr>
          <w:szCs w:val="24"/>
        </w:rPr>
        <w:tab/>
        <w:t xml:space="preserve">           </w:t>
      </w:r>
      <w:r w:rsidR="005525D1" w:rsidRPr="006F1F4F">
        <w:rPr>
          <w:bCs/>
          <w:szCs w:val="24"/>
        </w:rPr>
        <w:t xml:space="preserve">Rutgers </w:t>
      </w:r>
      <w:r w:rsidRPr="006F1F4F">
        <w:rPr>
          <w:bCs/>
          <w:szCs w:val="24"/>
        </w:rPr>
        <w:t>University</w:t>
      </w:r>
      <w:r w:rsidRPr="006F1F4F">
        <w:rPr>
          <w:szCs w:val="24"/>
        </w:rPr>
        <w:t>, Depar</w:t>
      </w:r>
      <w:r w:rsidR="005525D1" w:rsidRPr="006F1F4F">
        <w:rPr>
          <w:szCs w:val="24"/>
        </w:rPr>
        <w:t xml:space="preserve">tment of Spanish and </w:t>
      </w:r>
      <w:r w:rsidRPr="006F1F4F">
        <w:rPr>
          <w:szCs w:val="24"/>
        </w:rPr>
        <w:t>Portuguese, Graduate Teaching Assistant</w:t>
      </w:r>
    </w:p>
    <w:p w14:paraId="109CA6C1" w14:textId="77777777" w:rsidR="00D823A1" w:rsidRPr="006F1F4F" w:rsidRDefault="00D823A1">
      <w:pPr>
        <w:pStyle w:val="Style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0" w:firstLine="0"/>
        <w:jc w:val="both"/>
        <w:rPr>
          <w:szCs w:val="24"/>
        </w:rPr>
      </w:pPr>
    </w:p>
    <w:p w14:paraId="64B5E1C0" w14:textId="77777777" w:rsidR="00D823A1" w:rsidRPr="006F1F4F" w:rsidRDefault="00D823A1">
      <w:pPr>
        <w:pStyle w:val="Style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 w:hanging="1800"/>
        <w:jc w:val="both"/>
        <w:rPr>
          <w:szCs w:val="24"/>
        </w:rPr>
      </w:pPr>
      <w:r w:rsidRPr="006F1F4F">
        <w:rPr>
          <w:b/>
          <w:bCs/>
          <w:szCs w:val="24"/>
        </w:rPr>
        <w:t>1989-1991</w:t>
      </w:r>
      <w:r w:rsidRPr="006F1F4F">
        <w:rPr>
          <w:b/>
          <w:bCs/>
          <w:szCs w:val="24"/>
        </w:rPr>
        <w:tab/>
      </w:r>
      <w:r w:rsidR="00D410AE" w:rsidRPr="006F1F4F">
        <w:rPr>
          <w:szCs w:val="24"/>
        </w:rPr>
        <w:tab/>
      </w:r>
      <w:r w:rsidRPr="006F1F4F">
        <w:rPr>
          <w:bCs/>
          <w:szCs w:val="24"/>
        </w:rPr>
        <w:t>West Virginia University</w:t>
      </w:r>
      <w:r w:rsidRPr="006F1F4F">
        <w:rPr>
          <w:szCs w:val="24"/>
        </w:rPr>
        <w:t xml:space="preserve">, Foreign Language Department, Graduate Teaching Assistant </w:t>
      </w:r>
    </w:p>
    <w:p w14:paraId="30A25FF6" w14:textId="77777777" w:rsidR="00D823A1" w:rsidRPr="006F1F4F" w:rsidRDefault="00D823A1">
      <w:pPr>
        <w:pStyle w:val="Style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 w:hanging="1800"/>
        <w:jc w:val="both"/>
        <w:rPr>
          <w:szCs w:val="24"/>
        </w:rPr>
      </w:pPr>
    </w:p>
    <w:p w14:paraId="604838B5" w14:textId="77777777" w:rsidR="00D823A1" w:rsidRPr="006F1F4F" w:rsidRDefault="00D823A1">
      <w:pPr>
        <w:pStyle w:val="Style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 w:hanging="1800"/>
        <w:jc w:val="both"/>
        <w:rPr>
          <w:szCs w:val="24"/>
        </w:rPr>
      </w:pPr>
      <w:r w:rsidRPr="006F1F4F">
        <w:rPr>
          <w:b/>
          <w:bCs/>
          <w:szCs w:val="24"/>
        </w:rPr>
        <w:t>1987-1988</w:t>
      </w:r>
      <w:r w:rsidRPr="006F1F4F">
        <w:rPr>
          <w:b/>
          <w:bCs/>
          <w:szCs w:val="24"/>
        </w:rPr>
        <w:tab/>
      </w:r>
      <w:r w:rsidRPr="006F1F4F">
        <w:rPr>
          <w:szCs w:val="24"/>
        </w:rPr>
        <w:tab/>
      </w:r>
      <w:r w:rsidRPr="006F1F4F">
        <w:rPr>
          <w:bCs/>
          <w:szCs w:val="24"/>
        </w:rPr>
        <w:t>International Teaching Center</w:t>
      </w:r>
      <w:r w:rsidRPr="006F1F4F">
        <w:rPr>
          <w:szCs w:val="24"/>
        </w:rPr>
        <w:t>, Milano (Italy</w:t>
      </w:r>
      <w:r w:rsidR="00D86FC1" w:rsidRPr="006F1F4F">
        <w:rPr>
          <w:szCs w:val="24"/>
        </w:rPr>
        <w:t xml:space="preserve">), </w:t>
      </w:r>
      <w:r w:rsidRPr="006F1F4F">
        <w:rPr>
          <w:szCs w:val="24"/>
        </w:rPr>
        <w:t>Instructor of Spanish</w:t>
      </w:r>
    </w:p>
    <w:p w14:paraId="4DB45783" w14:textId="77777777" w:rsidR="00E870ED" w:rsidRPr="006F1F4F" w:rsidRDefault="00E870ED" w:rsidP="00E870ED">
      <w:pPr>
        <w:pStyle w:val="Style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44" w:firstLine="0"/>
        <w:rPr>
          <w:b/>
          <w:szCs w:val="24"/>
        </w:rPr>
      </w:pPr>
    </w:p>
    <w:p w14:paraId="1A8E1BAD" w14:textId="77777777" w:rsidR="00D823A1" w:rsidRPr="006F1F4F" w:rsidRDefault="00D823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/>
          <w:szCs w:val="24"/>
        </w:rPr>
      </w:pPr>
    </w:p>
    <w:p w14:paraId="58C88294" w14:textId="77777777" w:rsidR="00D823A1" w:rsidRPr="006F1F4F" w:rsidRDefault="00D823A1" w:rsidP="001E39C7">
      <w:pPr>
        <w:pStyle w:val="Heading3"/>
        <w:rPr>
          <w:color w:val="000000"/>
          <w:sz w:val="24"/>
          <w:szCs w:val="24"/>
        </w:rPr>
      </w:pPr>
      <w:r w:rsidRPr="006F1F4F">
        <w:rPr>
          <w:color w:val="000000"/>
          <w:sz w:val="24"/>
          <w:szCs w:val="24"/>
        </w:rPr>
        <w:t>RESEARCH</w:t>
      </w:r>
    </w:p>
    <w:p w14:paraId="1F465397" w14:textId="77777777" w:rsidR="00AC6C6F" w:rsidRPr="006F1F4F" w:rsidRDefault="005F6F6D" w:rsidP="00AC6C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Cs w:val="24"/>
        </w:rPr>
      </w:pPr>
      <w:r w:rsidRPr="006F1F4F">
        <w:rPr>
          <w:b/>
          <w:bCs/>
          <w:szCs w:val="24"/>
        </w:rPr>
        <w:t>Book</w:t>
      </w:r>
      <w:r w:rsidR="0098434E" w:rsidRPr="006F1F4F">
        <w:rPr>
          <w:b/>
          <w:bCs/>
          <w:szCs w:val="24"/>
        </w:rPr>
        <w:t>s</w:t>
      </w:r>
    </w:p>
    <w:p w14:paraId="680189F1" w14:textId="77777777" w:rsidR="00151C80" w:rsidRPr="006F1F4F" w:rsidRDefault="00151C80" w:rsidP="00AC6C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Cs w:val="24"/>
        </w:rPr>
      </w:pPr>
    </w:p>
    <w:p w14:paraId="1E15C456" w14:textId="77777777" w:rsidR="00BE5031" w:rsidRPr="006F1F4F" w:rsidRDefault="00BE5031" w:rsidP="00BE50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i/>
          <w:szCs w:val="24"/>
          <w:lang w:val="es-ES"/>
        </w:rPr>
      </w:pPr>
      <w:r w:rsidRPr="006F1F4F">
        <w:rPr>
          <w:bCs/>
          <w:i/>
          <w:szCs w:val="24"/>
        </w:rPr>
        <w:t>The Modern Spain Sourcebook: A Cultural History from 1600 to the Present</w:t>
      </w:r>
      <w:r w:rsidRPr="006F1F4F">
        <w:rPr>
          <w:i/>
          <w:szCs w:val="24"/>
        </w:rPr>
        <w:t xml:space="preserve">. </w:t>
      </w:r>
      <w:r w:rsidR="00DD0644" w:rsidRPr="006F1F4F">
        <w:rPr>
          <w:szCs w:val="24"/>
          <w:lang w:val="es-ES"/>
        </w:rPr>
        <w:t xml:space="preserve">London: </w:t>
      </w:r>
      <w:proofErr w:type="spellStart"/>
      <w:r w:rsidRPr="006F1F4F">
        <w:rPr>
          <w:szCs w:val="24"/>
          <w:lang w:val="es-ES"/>
        </w:rPr>
        <w:t>Bloomsbury</w:t>
      </w:r>
      <w:proofErr w:type="spellEnd"/>
      <w:r w:rsidRPr="006F1F4F">
        <w:rPr>
          <w:szCs w:val="24"/>
          <w:lang w:val="es-ES"/>
        </w:rPr>
        <w:t xml:space="preserve"> </w:t>
      </w:r>
      <w:proofErr w:type="spellStart"/>
      <w:r w:rsidRPr="006F1F4F">
        <w:rPr>
          <w:szCs w:val="24"/>
          <w:lang w:val="es-ES"/>
        </w:rPr>
        <w:t>Academic</w:t>
      </w:r>
      <w:proofErr w:type="spellEnd"/>
      <w:r w:rsidRPr="006F1F4F">
        <w:rPr>
          <w:szCs w:val="24"/>
          <w:lang w:val="es-ES"/>
        </w:rPr>
        <w:t xml:space="preserve"> Publishing</w:t>
      </w:r>
      <w:r w:rsidR="00DD0644" w:rsidRPr="006F1F4F">
        <w:rPr>
          <w:szCs w:val="24"/>
          <w:lang w:val="es-ES"/>
        </w:rPr>
        <w:t>,</w:t>
      </w:r>
      <w:r w:rsidRPr="006F1F4F">
        <w:rPr>
          <w:szCs w:val="24"/>
          <w:lang w:val="es-ES"/>
        </w:rPr>
        <w:t xml:space="preserve"> 2017. </w:t>
      </w:r>
      <w:r w:rsidR="00642751" w:rsidRPr="006F1F4F">
        <w:rPr>
          <w:szCs w:val="24"/>
          <w:lang w:val="es-ES"/>
        </w:rPr>
        <w:t xml:space="preserve">Morcillo, </w:t>
      </w:r>
      <w:r w:rsidRPr="006F1F4F">
        <w:rPr>
          <w:color w:val="000000"/>
          <w:szCs w:val="24"/>
          <w:lang w:val="es-ES"/>
        </w:rPr>
        <w:t xml:space="preserve">Gómez, </w:t>
      </w:r>
      <w:r w:rsidRPr="006F1F4F">
        <w:rPr>
          <w:bCs/>
          <w:szCs w:val="24"/>
          <w:lang w:val="es-ES"/>
        </w:rPr>
        <w:t>De la Cruz, and Morcillo Gómez (Eds.).</w:t>
      </w:r>
    </w:p>
    <w:p w14:paraId="4419CC4B" w14:textId="77777777" w:rsidR="00BE5031" w:rsidRPr="006F1F4F" w:rsidRDefault="00BE5031" w:rsidP="00AC6C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Cs w:val="24"/>
          <w:lang w:val="es-ES"/>
        </w:rPr>
      </w:pPr>
    </w:p>
    <w:p w14:paraId="2CBF23CD" w14:textId="77777777" w:rsidR="00D933F3" w:rsidRPr="006F1F4F" w:rsidRDefault="00D933F3" w:rsidP="00D933F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 w:rsidRPr="006F1F4F">
        <w:rPr>
          <w:i/>
          <w:color w:val="000000"/>
          <w:szCs w:val="24"/>
          <w:lang w:val="es-ES"/>
        </w:rPr>
        <w:t xml:space="preserve">La madre muerta: </w:t>
      </w:r>
      <w:r w:rsidR="00D75512" w:rsidRPr="006F1F4F">
        <w:rPr>
          <w:i/>
          <w:color w:val="000000"/>
          <w:szCs w:val="24"/>
          <w:lang w:val="es-ES"/>
        </w:rPr>
        <w:t xml:space="preserve">El mito matricida </w:t>
      </w:r>
      <w:r w:rsidRPr="006F1F4F">
        <w:rPr>
          <w:i/>
          <w:color w:val="000000"/>
          <w:szCs w:val="24"/>
          <w:lang w:val="es-ES"/>
        </w:rPr>
        <w:t>en la literatura y el cine españoles</w:t>
      </w:r>
      <w:r w:rsidRPr="006F1F4F">
        <w:rPr>
          <w:color w:val="000000"/>
          <w:szCs w:val="24"/>
          <w:lang w:val="es-ES"/>
        </w:rPr>
        <w:t xml:space="preserve">. </w:t>
      </w:r>
      <w:r w:rsidR="001E39C7" w:rsidRPr="006F1F4F">
        <w:rPr>
          <w:color w:val="000000"/>
          <w:szCs w:val="24"/>
        </w:rPr>
        <w:t>North Carolina Studies in the Romance Languages and Literatures</w:t>
      </w:r>
      <w:r w:rsidR="009D1DC3" w:rsidRPr="006F1F4F">
        <w:rPr>
          <w:color w:val="000000"/>
          <w:szCs w:val="24"/>
        </w:rPr>
        <w:t>.</w:t>
      </w:r>
      <w:r w:rsidRPr="006F1F4F">
        <w:rPr>
          <w:color w:val="000000"/>
          <w:szCs w:val="24"/>
        </w:rPr>
        <w:t xml:space="preserve"> </w:t>
      </w:r>
      <w:r w:rsidR="00BE5031" w:rsidRPr="006F1F4F">
        <w:rPr>
          <w:color w:val="000000"/>
          <w:szCs w:val="24"/>
        </w:rPr>
        <w:t xml:space="preserve">Chapel Hill: </w:t>
      </w:r>
      <w:r w:rsidR="00470AEC" w:rsidRPr="006F1F4F">
        <w:rPr>
          <w:color w:val="000000"/>
          <w:szCs w:val="24"/>
        </w:rPr>
        <w:t>U</w:t>
      </w:r>
      <w:r w:rsidR="009D1DC3" w:rsidRPr="006F1F4F">
        <w:rPr>
          <w:color w:val="000000"/>
          <w:szCs w:val="24"/>
        </w:rPr>
        <w:t>niversity</w:t>
      </w:r>
      <w:r w:rsidR="00BE5031" w:rsidRPr="006F1F4F">
        <w:rPr>
          <w:color w:val="000000"/>
          <w:szCs w:val="24"/>
        </w:rPr>
        <w:t xml:space="preserve"> of North Carolina Press, 2016.</w:t>
      </w:r>
    </w:p>
    <w:p w14:paraId="3BCD3F0C" w14:textId="77777777" w:rsidR="00D933F3" w:rsidRPr="006F1F4F" w:rsidRDefault="00D933F3" w:rsidP="00D933F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</w:p>
    <w:p w14:paraId="4BF88574" w14:textId="77777777" w:rsidR="00D933F3" w:rsidRPr="006F1F4F" w:rsidRDefault="00D933F3" w:rsidP="00D933F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 w:rsidRPr="006F1F4F">
        <w:rPr>
          <w:i/>
          <w:szCs w:val="24"/>
        </w:rPr>
        <w:lastRenderedPageBreak/>
        <w:t>History and Myth of the Mad Queen</w:t>
      </w:r>
      <w:r w:rsidRPr="006F1F4F">
        <w:rPr>
          <w:i/>
          <w:color w:val="000000"/>
          <w:szCs w:val="24"/>
        </w:rPr>
        <w:t>: Modern Representations of Juana of Castile.</w:t>
      </w:r>
      <w:r w:rsidRPr="006F1F4F">
        <w:rPr>
          <w:color w:val="000000"/>
          <w:szCs w:val="24"/>
        </w:rPr>
        <w:t xml:space="preserve"> </w:t>
      </w:r>
      <w:r w:rsidR="009D1DC3" w:rsidRPr="006F1F4F">
        <w:rPr>
          <w:szCs w:val="24"/>
        </w:rPr>
        <w:t xml:space="preserve">Lewisburg: </w:t>
      </w:r>
      <w:r w:rsidRPr="006F1F4F">
        <w:rPr>
          <w:color w:val="000000"/>
          <w:szCs w:val="24"/>
        </w:rPr>
        <w:t>Bucknell University Press, 2008.</w:t>
      </w:r>
      <w:r w:rsidR="00270093" w:rsidRPr="006F1F4F">
        <w:rPr>
          <w:color w:val="000000"/>
          <w:szCs w:val="24"/>
        </w:rPr>
        <w:t xml:space="preserve"> Gómez, Juan-Navarro, and </w:t>
      </w:r>
      <w:proofErr w:type="spellStart"/>
      <w:r w:rsidR="00270093" w:rsidRPr="006F1F4F">
        <w:rPr>
          <w:color w:val="000000"/>
          <w:szCs w:val="24"/>
        </w:rPr>
        <w:t>Zatlin</w:t>
      </w:r>
      <w:proofErr w:type="spellEnd"/>
      <w:r w:rsidR="00270093" w:rsidRPr="006F1F4F">
        <w:rPr>
          <w:color w:val="000000"/>
          <w:szCs w:val="24"/>
        </w:rPr>
        <w:t xml:space="preserve"> (Eds.).</w:t>
      </w:r>
    </w:p>
    <w:p w14:paraId="182481AB" w14:textId="77777777" w:rsidR="00D933F3" w:rsidRPr="006F1F4F" w:rsidRDefault="00D933F3" w:rsidP="00151C8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color w:val="000000"/>
          <w:szCs w:val="24"/>
        </w:rPr>
      </w:pPr>
    </w:p>
    <w:p w14:paraId="4B8F3E62" w14:textId="77777777" w:rsidR="00ED3D12" w:rsidRPr="006F1F4F" w:rsidRDefault="00151C80" w:rsidP="00677D3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4"/>
        </w:rPr>
      </w:pPr>
      <w:r w:rsidRPr="006F1F4F">
        <w:rPr>
          <w:i/>
          <w:color w:val="000000"/>
          <w:szCs w:val="24"/>
          <w:lang w:val="es-ES"/>
        </w:rPr>
        <w:t>Del escenario a la pantalla: La adaptación cinematográfica del teatro español</w:t>
      </w:r>
      <w:r w:rsidRPr="006F1F4F">
        <w:rPr>
          <w:color w:val="000000"/>
          <w:szCs w:val="24"/>
          <w:lang w:val="es-ES"/>
        </w:rPr>
        <w:t xml:space="preserve">. </w:t>
      </w:r>
      <w:r w:rsidRPr="006F1F4F">
        <w:rPr>
          <w:color w:val="000000"/>
          <w:szCs w:val="24"/>
        </w:rPr>
        <w:t>North Carolina Studies in the Ro</w:t>
      </w:r>
      <w:r w:rsidR="00D933F3" w:rsidRPr="006F1F4F">
        <w:rPr>
          <w:color w:val="000000"/>
          <w:szCs w:val="24"/>
        </w:rPr>
        <w:t>mance Languages and Literatures 265. Chapel Hill: U</w:t>
      </w:r>
      <w:r w:rsidR="009D1DC3" w:rsidRPr="006F1F4F">
        <w:rPr>
          <w:color w:val="000000"/>
          <w:szCs w:val="24"/>
        </w:rPr>
        <w:t>niversity</w:t>
      </w:r>
      <w:r w:rsidR="00D933F3" w:rsidRPr="006F1F4F">
        <w:rPr>
          <w:color w:val="000000"/>
          <w:szCs w:val="24"/>
        </w:rPr>
        <w:t xml:space="preserve"> of North Carolina P</w:t>
      </w:r>
      <w:r w:rsidR="009D1DC3" w:rsidRPr="006F1F4F">
        <w:rPr>
          <w:color w:val="000000"/>
          <w:szCs w:val="24"/>
        </w:rPr>
        <w:t>ress</w:t>
      </w:r>
      <w:r w:rsidR="00D933F3" w:rsidRPr="006F1F4F">
        <w:rPr>
          <w:color w:val="000000"/>
          <w:szCs w:val="24"/>
        </w:rPr>
        <w:t>,</w:t>
      </w:r>
      <w:r w:rsidRPr="006F1F4F">
        <w:rPr>
          <w:color w:val="000000"/>
          <w:szCs w:val="24"/>
        </w:rPr>
        <w:t xml:space="preserve"> 2000. </w:t>
      </w:r>
    </w:p>
    <w:p w14:paraId="51591775" w14:textId="77777777" w:rsidR="0075021C" w:rsidRPr="006F1F4F" w:rsidRDefault="0075021C" w:rsidP="00677D3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4"/>
        </w:rPr>
      </w:pPr>
    </w:p>
    <w:p w14:paraId="61E5C5E2" w14:textId="77777777" w:rsidR="00ED3D12" w:rsidRPr="006F1F4F" w:rsidRDefault="00ED3D12" w:rsidP="00ED3D12">
      <w:pPr>
        <w:pStyle w:val="Heading5"/>
        <w:rPr>
          <w:color w:val="auto"/>
          <w:szCs w:val="24"/>
          <w:lang w:val="es-ES"/>
        </w:rPr>
      </w:pPr>
      <w:r w:rsidRPr="006F1F4F">
        <w:rPr>
          <w:color w:val="auto"/>
          <w:szCs w:val="24"/>
          <w:lang w:val="es-ES"/>
        </w:rPr>
        <w:t xml:space="preserve">Book </w:t>
      </w:r>
      <w:proofErr w:type="spellStart"/>
      <w:r w:rsidRPr="006F1F4F">
        <w:rPr>
          <w:color w:val="auto"/>
          <w:szCs w:val="24"/>
          <w:lang w:val="es-ES"/>
        </w:rPr>
        <w:t>Chapters</w:t>
      </w:r>
      <w:proofErr w:type="spellEnd"/>
    </w:p>
    <w:p w14:paraId="46E55BE6" w14:textId="77777777" w:rsidR="00E740DF" w:rsidRPr="006F1F4F" w:rsidRDefault="00E740DF" w:rsidP="00E740DF">
      <w:pPr>
        <w:rPr>
          <w:szCs w:val="24"/>
          <w:lang w:val="es-ES"/>
        </w:rPr>
      </w:pPr>
    </w:p>
    <w:p w14:paraId="68035680" w14:textId="5029C671" w:rsidR="00E740DF" w:rsidRPr="006F1F4F" w:rsidRDefault="00D4105A" w:rsidP="00E740DF">
      <w:pPr>
        <w:rPr>
          <w:szCs w:val="24"/>
          <w:lang w:val="es-ES"/>
        </w:rPr>
      </w:pPr>
      <w:r>
        <w:rPr>
          <w:color w:val="000000"/>
          <w:szCs w:val="24"/>
          <w:shd w:val="clear" w:color="auto" w:fill="FFFFFF"/>
          <w:lang w:val="es-ES"/>
        </w:rPr>
        <w:t>“</w:t>
      </w:r>
      <w:r w:rsidR="00E740DF" w:rsidRPr="006F1F4F">
        <w:rPr>
          <w:color w:val="000000"/>
          <w:szCs w:val="24"/>
          <w:shd w:val="clear" w:color="auto" w:fill="FFFFFF"/>
          <w:lang w:val="es-ES"/>
        </w:rPr>
        <w:t xml:space="preserve">El ocultismo en los esperpentos de Valle-Inclán. Un montaje de </w:t>
      </w:r>
      <w:r w:rsidR="00E740DF" w:rsidRPr="00D4105A">
        <w:rPr>
          <w:i/>
          <w:iCs/>
          <w:color w:val="000000"/>
          <w:szCs w:val="24"/>
          <w:shd w:val="clear" w:color="auto" w:fill="FFFFFF"/>
          <w:lang w:val="es-ES"/>
        </w:rPr>
        <w:t>Las galas del difunto</w:t>
      </w:r>
      <w:r w:rsidR="00E740DF" w:rsidRPr="006F1F4F">
        <w:rPr>
          <w:color w:val="000000"/>
          <w:szCs w:val="24"/>
          <w:shd w:val="clear" w:color="auto" w:fill="FFFFFF"/>
          <w:lang w:val="es-ES"/>
        </w:rPr>
        <w:t>.</w:t>
      </w:r>
      <w:r>
        <w:rPr>
          <w:color w:val="000000"/>
          <w:szCs w:val="24"/>
          <w:shd w:val="clear" w:color="auto" w:fill="FFFFFF"/>
          <w:lang w:val="es-ES"/>
        </w:rPr>
        <w:t>”</w:t>
      </w:r>
      <w:r w:rsidR="00E740DF" w:rsidRPr="006F1F4F">
        <w:rPr>
          <w:color w:val="000000"/>
          <w:szCs w:val="24"/>
          <w:shd w:val="clear" w:color="auto" w:fill="FFFFFF"/>
          <w:lang w:val="es-ES"/>
        </w:rPr>
        <w:t xml:space="preserve"> En </w:t>
      </w:r>
      <w:r w:rsidR="00E740DF" w:rsidRPr="006F1F4F">
        <w:rPr>
          <w:i/>
          <w:iCs/>
          <w:color w:val="000000"/>
          <w:szCs w:val="24"/>
          <w:shd w:val="clear" w:color="auto" w:fill="FFFFFF"/>
          <w:lang w:val="es-ES"/>
        </w:rPr>
        <w:t>Crisis y creatividad en el teatro español contemporáneo.</w:t>
      </w:r>
      <w:r w:rsidR="00E740DF" w:rsidRPr="006F1F4F">
        <w:rPr>
          <w:color w:val="000000"/>
          <w:szCs w:val="24"/>
          <w:shd w:val="clear" w:color="auto" w:fill="FFFFFF"/>
          <w:lang w:val="es-ES"/>
        </w:rPr>
        <w:t xml:space="preserve"> Ed. </w:t>
      </w:r>
      <w:proofErr w:type="spellStart"/>
      <w:r w:rsidR="00E740DF" w:rsidRPr="006F1F4F">
        <w:rPr>
          <w:color w:val="000000"/>
          <w:szCs w:val="24"/>
          <w:shd w:val="clear" w:color="auto" w:fill="FFFFFF"/>
          <w:lang w:val="es-ES"/>
        </w:rPr>
        <w:t>Cestin</w:t>
      </w:r>
      <w:proofErr w:type="spellEnd"/>
      <w:r w:rsidR="00E740DF" w:rsidRPr="006F1F4F">
        <w:rPr>
          <w:color w:val="000000"/>
          <w:szCs w:val="24"/>
          <w:shd w:val="clear" w:color="auto" w:fill="FFFFFF"/>
          <w:lang w:val="es-ES"/>
        </w:rPr>
        <w:t xml:space="preserve"> Bauer-</w:t>
      </w:r>
      <w:proofErr w:type="spellStart"/>
      <w:r w:rsidR="00E740DF" w:rsidRPr="006F1F4F">
        <w:rPr>
          <w:color w:val="000000"/>
          <w:szCs w:val="24"/>
          <w:shd w:val="clear" w:color="auto" w:fill="FFFFFF"/>
          <w:lang w:val="es-ES"/>
        </w:rPr>
        <w:t>Funke</w:t>
      </w:r>
      <w:proofErr w:type="spellEnd"/>
      <w:r w:rsidR="00E740DF" w:rsidRPr="006F1F4F">
        <w:rPr>
          <w:color w:val="000000"/>
          <w:szCs w:val="24"/>
          <w:shd w:val="clear" w:color="auto" w:fill="FFFFFF"/>
          <w:lang w:val="es-ES"/>
        </w:rPr>
        <w:t xml:space="preserve">. Hildesheim: Editorial </w:t>
      </w:r>
      <w:proofErr w:type="spellStart"/>
      <w:r w:rsidR="00E740DF" w:rsidRPr="006F1F4F">
        <w:rPr>
          <w:color w:val="000000"/>
          <w:szCs w:val="24"/>
          <w:shd w:val="clear" w:color="auto" w:fill="FFFFFF"/>
          <w:lang w:val="es-ES"/>
        </w:rPr>
        <w:t>Olms</w:t>
      </w:r>
      <w:proofErr w:type="spellEnd"/>
      <w:r w:rsidR="00E740DF" w:rsidRPr="006F1F4F">
        <w:rPr>
          <w:color w:val="000000"/>
          <w:szCs w:val="24"/>
          <w:shd w:val="clear" w:color="auto" w:fill="FFFFFF"/>
          <w:lang w:val="es-ES"/>
        </w:rPr>
        <w:t>, 2018. 21-32.</w:t>
      </w:r>
    </w:p>
    <w:p w14:paraId="631A656F" w14:textId="77777777" w:rsidR="00D75512" w:rsidRPr="006F1F4F" w:rsidRDefault="00D75512" w:rsidP="00D75512">
      <w:pPr>
        <w:rPr>
          <w:szCs w:val="24"/>
          <w:lang w:val="es-ES"/>
        </w:rPr>
      </w:pPr>
    </w:p>
    <w:p w14:paraId="06B2339C" w14:textId="77777777" w:rsidR="00D75512" w:rsidRPr="006F1F4F" w:rsidRDefault="00385634" w:rsidP="00D75512">
      <w:pPr>
        <w:rPr>
          <w:szCs w:val="24"/>
          <w:lang w:val="es-ES"/>
        </w:rPr>
      </w:pPr>
      <w:r w:rsidRPr="006F1F4F">
        <w:rPr>
          <w:i/>
          <w:color w:val="000000"/>
          <w:szCs w:val="24"/>
          <w:lang w:val="es-ES"/>
        </w:rPr>
        <w:t xml:space="preserve"> </w:t>
      </w:r>
      <w:r w:rsidR="00D75512" w:rsidRPr="006F1F4F">
        <w:rPr>
          <w:szCs w:val="24"/>
          <w:lang w:val="es-ES"/>
        </w:rPr>
        <w:t>“</w:t>
      </w:r>
      <w:proofErr w:type="spellStart"/>
      <w:r w:rsidR="00D75512" w:rsidRPr="006F1F4F">
        <w:rPr>
          <w:szCs w:val="24"/>
          <w:lang w:val="es-ES"/>
        </w:rPr>
        <w:t>Woman</w:t>
      </w:r>
      <w:proofErr w:type="spellEnd"/>
      <w:r w:rsidR="00D75512" w:rsidRPr="006F1F4F">
        <w:rPr>
          <w:szCs w:val="24"/>
          <w:lang w:val="es-ES"/>
        </w:rPr>
        <w:t xml:space="preserve">, </w:t>
      </w:r>
      <w:proofErr w:type="spellStart"/>
      <w:r w:rsidR="00D75512" w:rsidRPr="006F1F4F">
        <w:rPr>
          <w:szCs w:val="24"/>
          <w:lang w:val="es-ES"/>
        </w:rPr>
        <w:t>Nation</w:t>
      </w:r>
      <w:proofErr w:type="spellEnd"/>
      <w:r w:rsidR="00D75512" w:rsidRPr="006F1F4F">
        <w:rPr>
          <w:szCs w:val="24"/>
          <w:lang w:val="es-ES"/>
        </w:rPr>
        <w:t xml:space="preserve">, and </w:t>
      </w:r>
      <w:proofErr w:type="spellStart"/>
      <w:r w:rsidR="00D75512" w:rsidRPr="006F1F4F">
        <w:rPr>
          <w:szCs w:val="24"/>
          <w:lang w:val="es-ES"/>
        </w:rPr>
        <w:t>Desire</w:t>
      </w:r>
      <w:proofErr w:type="spellEnd"/>
      <w:r w:rsidR="00D75512" w:rsidRPr="006F1F4F">
        <w:rPr>
          <w:szCs w:val="24"/>
          <w:lang w:val="es-ES"/>
        </w:rPr>
        <w:t xml:space="preserve"> in Juan de </w:t>
      </w:r>
      <w:proofErr w:type="spellStart"/>
      <w:r w:rsidR="00D75512" w:rsidRPr="006F1F4F">
        <w:rPr>
          <w:szCs w:val="24"/>
          <w:lang w:val="es-ES"/>
        </w:rPr>
        <w:t>Orduña’s</w:t>
      </w:r>
      <w:proofErr w:type="spellEnd"/>
      <w:r w:rsidR="00D75512" w:rsidRPr="006F1F4F">
        <w:rPr>
          <w:szCs w:val="24"/>
          <w:lang w:val="es-ES"/>
        </w:rPr>
        <w:t xml:space="preserve"> </w:t>
      </w:r>
      <w:r w:rsidR="00D75512" w:rsidRPr="006F1F4F">
        <w:rPr>
          <w:i/>
          <w:szCs w:val="24"/>
          <w:lang w:val="es-ES"/>
        </w:rPr>
        <w:t xml:space="preserve">Locura de amor </w:t>
      </w:r>
      <w:r w:rsidR="00D75512" w:rsidRPr="006F1F4F">
        <w:rPr>
          <w:szCs w:val="24"/>
          <w:lang w:val="es-ES"/>
        </w:rPr>
        <w:t xml:space="preserve">and Vicente </w:t>
      </w:r>
      <w:proofErr w:type="spellStart"/>
      <w:r w:rsidR="00D75512" w:rsidRPr="006F1F4F">
        <w:rPr>
          <w:szCs w:val="24"/>
          <w:lang w:val="es-ES"/>
        </w:rPr>
        <w:t>Aranda’s</w:t>
      </w:r>
      <w:proofErr w:type="spellEnd"/>
      <w:r w:rsidR="00D75512" w:rsidRPr="006F1F4F">
        <w:rPr>
          <w:szCs w:val="24"/>
          <w:lang w:val="es-ES"/>
        </w:rPr>
        <w:t xml:space="preserve"> </w:t>
      </w:r>
      <w:r w:rsidR="00D75512" w:rsidRPr="006F1F4F">
        <w:rPr>
          <w:i/>
          <w:szCs w:val="24"/>
          <w:lang w:val="es-ES"/>
        </w:rPr>
        <w:t>Juana la Loca</w:t>
      </w:r>
      <w:r w:rsidR="00D75512" w:rsidRPr="006F1F4F">
        <w:rPr>
          <w:szCs w:val="24"/>
          <w:lang w:val="es-ES"/>
        </w:rPr>
        <w:t>”.</w:t>
      </w:r>
      <w:r w:rsidR="001E39C7" w:rsidRPr="006F1F4F">
        <w:rPr>
          <w:szCs w:val="24"/>
          <w:lang w:val="es-ES"/>
        </w:rPr>
        <w:t xml:space="preserve"> Eds. María Asunción Gómez, Santiago Ju</w:t>
      </w:r>
      <w:r w:rsidR="009D1DC3" w:rsidRPr="006F1F4F">
        <w:rPr>
          <w:szCs w:val="24"/>
          <w:lang w:val="es-ES"/>
        </w:rPr>
        <w:t xml:space="preserve">an-Navarro, and Phyllis </w:t>
      </w:r>
      <w:proofErr w:type="spellStart"/>
      <w:r w:rsidR="009D1DC3" w:rsidRPr="006F1F4F">
        <w:rPr>
          <w:szCs w:val="24"/>
          <w:lang w:val="es-ES"/>
        </w:rPr>
        <w:t>Zatlin</w:t>
      </w:r>
      <w:proofErr w:type="spellEnd"/>
      <w:r w:rsidR="009D1DC3" w:rsidRPr="006F1F4F">
        <w:rPr>
          <w:szCs w:val="24"/>
          <w:lang w:val="es-ES"/>
        </w:rPr>
        <w:t>.</w:t>
      </w:r>
      <w:r w:rsidR="00D75512" w:rsidRPr="006F1F4F">
        <w:rPr>
          <w:szCs w:val="24"/>
          <w:lang w:val="es-ES"/>
        </w:rPr>
        <w:t xml:space="preserve"> </w:t>
      </w:r>
      <w:r w:rsidR="00D75512" w:rsidRPr="006F1F4F">
        <w:rPr>
          <w:i/>
          <w:szCs w:val="24"/>
        </w:rPr>
        <w:t>Juana of Castile: History and Myth of the Mad Queen.</w:t>
      </w:r>
      <w:r w:rsidR="00D75512" w:rsidRPr="006F1F4F">
        <w:rPr>
          <w:szCs w:val="24"/>
        </w:rPr>
        <w:t xml:space="preserve"> </w:t>
      </w:r>
      <w:r w:rsidR="00D75512" w:rsidRPr="006F1F4F">
        <w:rPr>
          <w:szCs w:val="24"/>
          <w:lang w:val="es-ES"/>
        </w:rPr>
        <w:t xml:space="preserve">Lewisburg: </w:t>
      </w:r>
      <w:proofErr w:type="spellStart"/>
      <w:r w:rsidR="00D75512" w:rsidRPr="006F1F4F">
        <w:rPr>
          <w:szCs w:val="24"/>
          <w:lang w:val="es-ES"/>
        </w:rPr>
        <w:t>Bucknell</w:t>
      </w:r>
      <w:proofErr w:type="spellEnd"/>
      <w:r w:rsidR="00D75512" w:rsidRPr="006F1F4F">
        <w:rPr>
          <w:szCs w:val="24"/>
          <w:lang w:val="es-ES"/>
        </w:rPr>
        <w:t xml:space="preserve"> </w:t>
      </w:r>
      <w:proofErr w:type="spellStart"/>
      <w:r w:rsidR="00D75512" w:rsidRPr="006F1F4F">
        <w:rPr>
          <w:szCs w:val="24"/>
          <w:lang w:val="es-ES"/>
        </w:rPr>
        <w:t>U</w:t>
      </w:r>
      <w:r w:rsidR="009D1DC3" w:rsidRPr="006F1F4F">
        <w:rPr>
          <w:szCs w:val="24"/>
          <w:lang w:val="es-ES"/>
        </w:rPr>
        <w:t>niversity</w:t>
      </w:r>
      <w:proofErr w:type="spellEnd"/>
      <w:r w:rsidR="009D1DC3" w:rsidRPr="006F1F4F">
        <w:rPr>
          <w:szCs w:val="24"/>
          <w:lang w:val="es-ES"/>
        </w:rPr>
        <w:t xml:space="preserve"> </w:t>
      </w:r>
      <w:proofErr w:type="spellStart"/>
      <w:r w:rsidR="00D75512" w:rsidRPr="006F1F4F">
        <w:rPr>
          <w:szCs w:val="24"/>
          <w:lang w:val="es-ES"/>
        </w:rPr>
        <w:t>P</w:t>
      </w:r>
      <w:r w:rsidR="009D1DC3" w:rsidRPr="006F1F4F">
        <w:rPr>
          <w:szCs w:val="24"/>
          <w:lang w:val="es-ES"/>
        </w:rPr>
        <w:t>ress</w:t>
      </w:r>
      <w:proofErr w:type="spellEnd"/>
      <w:r w:rsidR="00D75512" w:rsidRPr="006F1F4F">
        <w:rPr>
          <w:szCs w:val="24"/>
          <w:lang w:val="es-ES"/>
        </w:rPr>
        <w:t>, 2008. 228-242.</w:t>
      </w:r>
    </w:p>
    <w:p w14:paraId="7D72AACE" w14:textId="77777777" w:rsidR="00ED3D12" w:rsidRPr="006F1F4F" w:rsidRDefault="00ED3D12" w:rsidP="00ED3D12">
      <w:pPr>
        <w:rPr>
          <w:szCs w:val="24"/>
          <w:lang w:val="es-ES"/>
        </w:rPr>
      </w:pPr>
    </w:p>
    <w:p w14:paraId="330F9773" w14:textId="77777777" w:rsidR="00ED3D12" w:rsidRPr="006F1F4F" w:rsidRDefault="00385634" w:rsidP="00ED3D12">
      <w:pPr>
        <w:rPr>
          <w:szCs w:val="24"/>
        </w:rPr>
      </w:pPr>
      <w:r w:rsidRPr="006F1F4F">
        <w:rPr>
          <w:i/>
          <w:color w:val="000000"/>
          <w:szCs w:val="24"/>
          <w:lang w:val="es-ES"/>
        </w:rPr>
        <w:t xml:space="preserve"> </w:t>
      </w:r>
      <w:r w:rsidR="00ED3D12" w:rsidRPr="006F1F4F">
        <w:rPr>
          <w:szCs w:val="24"/>
          <w:lang w:val="es-ES"/>
        </w:rPr>
        <w:t>“Feminismo y anarquismo: El papel de Mujeres Libres en la guerra civil espa</w:t>
      </w:r>
      <w:r w:rsidR="0088223E" w:rsidRPr="006F1F4F">
        <w:rPr>
          <w:szCs w:val="24"/>
          <w:lang w:val="es-ES"/>
        </w:rPr>
        <w:t xml:space="preserve">ñola.” </w:t>
      </w:r>
      <w:r w:rsidR="001E39C7" w:rsidRPr="006F1F4F">
        <w:rPr>
          <w:szCs w:val="24"/>
          <w:lang w:val="es-ES"/>
        </w:rPr>
        <w:t xml:space="preserve">Ed. Lisa </w:t>
      </w:r>
      <w:proofErr w:type="spellStart"/>
      <w:r w:rsidR="001E39C7" w:rsidRPr="006F1F4F">
        <w:rPr>
          <w:szCs w:val="24"/>
          <w:lang w:val="es-ES"/>
        </w:rPr>
        <w:t>Vollendorf</w:t>
      </w:r>
      <w:proofErr w:type="spellEnd"/>
      <w:r w:rsidR="001E39C7" w:rsidRPr="006F1F4F">
        <w:rPr>
          <w:szCs w:val="24"/>
          <w:lang w:val="es-ES"/>
        </w:rPr>
        <w:t xml:space="preserve">. </w:t>
      </w:r>
      <w:r w:rsidR="00ED3D12" w:rsidRPr="006F1F4F">
        <w:rPr>
          <w:i/>
          <w:szCs w:val="24"/>
          <w:lang w:val="es-ES"/>
        </w:rPr>
        <w:t>Literatura y Feminismo en España</w:t>
      </w:r>
      <w:r w:rsidR="00ED3D12" w:rsidRPr="006F1F4F">
        <w:rPr>
          <w:szCs w:val="24"/>
          <w:lang w:val="es-ES"/>
        </w:rPr>
        <w:t>. Barcelona: Icaria, 2005.</w:t>
      </w:r>
      <w:r w:rsidR="00944411" w:rsidRPr="006F1F4F">
        <w:rPr>
          <w:szCs w:val="24"/>
          <w:lang w:val="es-ES"/>
        </w:rPr>
        <w:t xml:space="preserve"> </w:t>
      </w:r>
      <w:r w:rsidR="00944411" w:rsidRPr="006F1F4F">
        <w:rPr>
          <w:szCs w:val="24"/>
        </w:rPr>
        <w:t>267-83.</w:t>
      </w:r>
    </w:p>
    <w:p w14:paraId="7831DEEE" w14:textId="77777777" w:rsidR="00ED3D12" w:rsidRPr="006F1F4F" w:rsidRDefault="00ED3D12" w:rsidP="00ED3D12">
      <w:pPr>
        <w:rPr>
          <w:szCs w:val="24"/>
        </w:rPr>
      </w:pPr>
    </w:p>
    <w:p w14:paraId="2C424D98" w14:textId="77777777" w:rsidR="00ED3D12" w:rsidRPr="006F1F4F" w:rsidRDefault="00385634" w:rsidP="00ED3D1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es-ES"/>
        </w:rPr>
      </w:pPr>
      <w:r w:rsidRPr="006F1F4F">
        <w:rPr>
          <w:i/>
          <w:color w:val="000000"/>
          <w:szCs w:val="24"/>
        </w:rPr>
        <w:t xml:space="preserve"> </w:t>
      </w:r>
      <w:r w:rsidR="00ED3D12" w:rsidRPr="006F1F4F">
        <w:rPr>
          <w:szCs w:val="24"/>
        </w:rPr>
        <w:t xml:space="preserve">“Feminism and Anarchism: Remembering the Role of </w:t>
      </w:r>
      <w:proofErr w:type="spellStart"/>
      <w:r w:rsidR="00ED3D12" w:rsidRPr="00D4105A">
        <w:rPr>
          <w:i/>
          <w:szCs w:val="24"/>
        </w:rPr>
        <w:t>Mujeres</w:t>
      </w:r>
      <w:proofErr w:type="spellEnd"/>
      <w:r w:rsidR="00ED3D12" w:rsidRPr="00D4105A">
        <w:rPr>
          <w:i/>
          <w:szCs w:val="24"/>
        </w:rPr>
        <w:t xml:space="preserve"> Libres</w:t>
      </w:r>
      <w:r w:rsidR="00ED3D12" w:rsidRPr="006F1F4F">
        <w:rPr>
          <w:szCs w:val="24"/>
        </w:rPr>
        <w:t xml:space="preserve"> in the Spanish Civil War.”</w:t>
      </w:r>
      <w:r w:rsidR="001E39C7" w:rsidRPr="006F1F4F">
        <w:rPr>
          <w:szCs w:val="24"/>
        </w:rPr>
        <w:t xml:space="preserve"> Ed. Lisa </w:t>
      </w:r>
      <w:proofErr w:type="spellStart"/>
      <w:r w:rsidR="001E39C7" w:rsidRPr="006F1F4F">
        <w:rPr>
          <w:szCs w:val="24"/>
        </w:rPr>
        <w:t>Vollendorf</w:t>
      </w:r>
      <w:proofErr w:type="spellEnd"/>
      <w:r w:rsidR="001E39C7" w:rsidRPr="006F1F4F">
        <w:rPr>
          <w:szCs w:val="24"/>
        </w:rPr>
        <w:t>.</w:t>
      </w:r>
      <w:r w:rsidR="00ED3D12" w:rsidRPr="006F1F4F">
        <w:rPr>
          <w:szCs w:val="24"/>
        </w:rPr>
        <w:t xml:space="preserve"> </w:t>
      </w:r>
      <w:r w:rsidR="00ED3D12" w:rsidRPr="006F1F4F">
        <w:rPr>
          <w:i/>
          <w:szCs w:val="24"/>
        </w:rPr>
        <w:t>Recovering Spain’s Feminist Tradition</w:t>
      </w:r>
      <w:r w:rsidR="001E39C7" w:rsidRPr="006F1F4F">
        <w:rPr>
          <w:szCs w:val="24"/>
        </w:rPr>
        <w:t xml:space="preserve">. </w:t>
      </w:r>
      <w:r w:rsidR="00ED3D12" w:rsidRPr="006F1F4F">
        <w:rPr>
          <w:szCs w:val="24"/>
        </w:rPr>
        <w:t xml:space="preserve">New York: Modern Language Association of America, 2001. </w:t>
      </w:r>
      <w:r w:rsidR="00ED3D12" w:rsidRPr="006F1F4F">
        <w:rPr>
          <w:szCs w:val="24"/>
          <w:lang w:val="es-ES"/>
        </w:rPr>
        <w:t>293-310.</w:t>
      </w:r>
    </w:p>
    <w:p w14:paraId="06A780E3" w14:textId="77777777" w:rsidR="00ED3D12" w:rsidRPr="006F1F4F" w:rsidRDefault="00ED3D12" w:rsidP="00ED3D1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es-ES"/>
        </w:rPr>
      </w:pPr>
    </w:p>
    <w:p w14:paraId="63082E93" w14:textId="714E3010" w:rsidR="00ED3D12" w:rsidRPr="006F1F4F" w:rsidRDefault="00385634" w:rsidP="00ED3D1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es-ES_tradnl"/>
        </w:rPr>
      </w:pPr>
      <w:r w:rsidRPr="006F1F4F">
        <w:rPr>
          <w:i/>
          <w:color w:val="000000"/>
          <w:szCs w:val="24"/>
          <w:lang w:val="es-ES"/>
        </w:rPr>
        <w:t xml:space="preserve"> </w:t>
      </w:r>
      <w:r w:rsidR="00ED3D12" w:rsidRPr="006F1F4F">
        <w:rPr>
          <w:szCs w:val="24"/>
          <w:lang w:val="es-ES"/>
        </w:rPr>
        <w:t xml:space="preserve">“La irreductible heterogeneidad de Sanchis </w:t>
      </w:r>
      <w:r w:rsidR="00ED3D12" w:rsidRPr="006F1F4F">
        <w:rPr>
          <w:szCs w:val="24"/>
          <w:lang w:val="es-ES_tradnl"/>
        </w:rPr>
        <w:t>Sinisterra y Saura: Cultura popular y cultura oficial en</w:t>
      </w:r>
      <w:r w:rsidR="001E39C7" w:rsidRPr="006F1F4F">
        <w:rPr>
          <w:i/>
          <w:szCs w:val="24"/>
          <w:lang w:val="es-ES_tradnl"/>
        </w:rPr>
        <w:t xml:space="preserve"> Ay, Carmela.</w:t>
      </w:r>
      <w:r w:rsidR="001E39C7" w:rsidRPr="006F1F4F">
        <w:rPr>
          <w:szCs w:val="24"/>
          <w:lang w:val="es-ES_tradnl"/>
        </w:rPr>
        <w:t>”</w:t>
      </w:r>
      <w:r w:rsidR="00ED3D12" w:rsidRPr="006F1F4F">
        <w:rPr>
          <w:i/>
          <w:szCs w:val="24"/>
          <w:lang w:val="es-ES_tradnl"/>
        </w:rPr>
        <w:t xml:space="preserve"> </w:t>
      </w:r>
      <w:r w:rsidR="001E39C7" w:rsidRPr="006F1F4F">
        <w:rPr>
          <w:szCs w:val="24"/>
          <w:lang w:val="es-ES"/>
        </w:rPr>
        <w:t>Ed. John P. Gabriele.</w:t>
      </w:r>
      <w:r w:rsidR="00ED3D12" w:rsidRPr="006F1F4F">
        <w:rPr>
          <w:i/>
          <w:szCs w:val="24"/>
          <w:lang w:val="es-ES_tradnl"/>
        </w:rPr>
        <w:t xml:space="preserve"> De lo particular a lo universal: el teatro español del siglo </w:t>
      </w:r>
      <w:r w:rsidR="00D4105A" w:rsidRPr="006F1F4F">
        <w:rPr>
          <w:i/>
          <w:szCs w:val="24"/>
          <w:lang w:val="es-ES_tradnl"/>
        </w:rPr>
        <w:t>XX y</w:t>
      </w:r>
      <w:r w:rsidR="00ED3D12" w:rsidRPr="006F1F4F">
        <w:rPr>
          <w:i/>
          <w:szCs w:val="24"/>
          <w:lang w:val="es-ES_tradnl"/>
        </w:rPr>
        <w:t xml:space="preserve"> su contexto</w:t>
      </w:r>
      <w:r w:rsidR="00ED3D12" w:rsidRPr="006F1F4F">
        <w:rPr>
          <w:szCs w:val="24"/>
          <w:lang w:val="es-ES_tradnl"/>
        </w:rPr>
        <w:t xml:space="preserve">.  </w:t>
      </w:r>
      <w:r w:rsidR="00ED3D12" w:rsidRPr="006F1F4F">
        <w:rPr>
          <w:szCs w:val="24"/>
          <w:lang w:val="es-ES"/>
        </w:rPr>
        <w:t xml:space="preserve">Frankfurt am </w:t>
      </w:r>
      <w:proofErr w:type="spellStart"/>
      <w:r w:rsidR="00ED3D12" w:rsidRPr="006F1F4F">
        <w:rPr>
          <w:szCs w:val="24"/>
          <w:lang w:val="es-ES"/>
        </w:rPr>
        <w:t>Main</w:t>
      </w:r>
      <w:proofErr w:type="spellEnd"/>
      <w:r w:rsidR="00ED3D12" w:rsidRPr="006F1F4F">
        <w:rPr>
          <w:szCs w:val="24"/>
          <w:lang w:val="es-ES"/>
        </w:rPr>
        <w:t xml:space="preserve">: </w:t>
      </w:r>
      <w:proofErr w:type="spellStart"/>
      <w:r w:rsidR="00ED3D12" w:rsidRPr="006F1F4F">
        <w:rPr>
          <w:szCs w:val="24"/>
          <w:lang w:val="es-ES"/>
        </w:rPr>
        <w:t>Vervuert</w:t>
      </w:r>
      <w:proofErr w:type="spellEnd"/>
      <w:r w:rsidR="00ED3D12" w:rsidRPr="006F1F4F">
        <w:rPr>
          <w:szCs w:val="24"/>
          <w:lang w:val="es-ES"/>
        </w:rPr>
        <w:t xml:space="preserve"> </w:t>
      </w:r>
      <w:proofErr w:type="spellStart"/>
      <w:r w:rsidR="00ED3D12" w:rsidRPr="006F1F4F">
        <w:rPr>
          <w:szCs w:val="24"/>
          <w:lang w:val="es-ES"/>
        </w:rPr>
        <w:t>Verlag</w:t>
      </w:r>
      <w:proofErr w:type="spellEnd"/>
      <w:r w:rsidR="00ED3D12" w:rsidRPr="006F1F4F">
        <w:rPr>
          <w:szCs w:val="24"/>
          <w:lang w:val="es-ES"/>
        </w:rPr>
        <w:t xml:space="preserve">, 1994. </w:t>
      </w:r>
      <w:r w:rsidR="00ED3D12" w:rsidRPr="006F1F4F">
        <w:rPr>
          <w:szCs w:val="24"/>
          <w:lang w:val="es-ES_tradnl"/>
        </w:rPr>
        <w:t xml:space="preserve">203-210. </w:t>
      </w:r>
    </w:p>
    <w:p w14:paraId="4BEF9A63" w14:textId="77777777" w:rsidR="009D1DC3" w:rsidRPr="006F1F4F" w:rsidRDefault="009D1DC3" w:rsidP="00ED3D1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es-ES_tradnl"/>
        </w:rPr>
      </w:pPr>
    </w:p>
    <w:p w14:paraId="4202B1C4" w14:textId="77777777" w:rsidR="009D1DC3" w:rsidRPr="006F1F4F" w:rsidRDefault="009D1DC3" w:rsidP="009D1DC3">
      <w:pPr>
        <w:pStyle w:val="Heading4"/>
        <w:jc w:val="left"/>
        <w:rPr>
          <w:bCs/>
          <w:szCs w:val="24"/>
          <w:lang w:val="es-ES"/>
        </w:rPr>
      </w:pPr>
      <w:proofErr w:type="spellStart"/>
      <w:r w:rsidRPr="006F1F4F">
        <w:rPr>
          <w:bCs/>
          <w:szCs w:val="24"/>
          <w:lang w:val="es-ES"/>
        </w:rPr>
        <w:t>Monograph</w:t>
      </w:r>
      <w:proofErr w:type="spellEnd"/>
    </w:p>
    <w:p w14:paraId="7C6A71F5" w14:textId="77777777" w:rsidR="009D1DC3" w:rsidRPr="006F1F4F" w:rsidRDefault="009D1DC3" w:rsidP="009D1D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iCs/>
          <w:color w:val="000000"/>
          <w:szCs w:val="24"/>
          <w:lang w:val="es-ES_tradnl"/>
        </w:rPr>
      </w:pPr>
    </w:p>
    <w:p w14:paraId="1AA2C854" w14:textId="77777777" w:rsidR="009D1DC3" w:rsidRPr="006F1F4F" w:rsidRDefault="009D1DC3" w:rsidP="009D1D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4"/>
          <w:lang w:val="es-ES_tradnl"/>
        </w:rPr>
      </w:pPr>
      <w:r w:rsidRPr="006F1F4F">
        <w:rPr>
          <w:i/>
          <w:iCs/>
          <w:color w:val="000000"/>
          <w:szCs w:val="24"/>
          <w:lang w:val="es-ES_tradnl"/>
        </w:rPr>
        <w:t>Estrategias metatextuales en el teatro y cine españoles</w:t>
      </w:r>
      <w:r w:rsidRPr="006F1F4F">
        <w:rPr>
          <w:color w:val="000000"/>
          <w:szCs w:val="24"/>
          <w:lang w:val="es-ES_tradnl"/>
        </w:rPr>
        <w:t xml:space="preserve">. Valencia: </w:t>
      </w:r>
      <w:proofErr w:type="spellStart"/>
      <w:r w:rsidRPr="006F1F4F">
        <w:rPr>
          <w:color w:val="000000"/>
          <w:szCs w:val="24"/>
          <w:lang w:val="es-ES_tradnl"/>
        </w:rPr>
        <w:t>Eutopías</w:t>
      </w:r>
      <w:proofErr w:type="spellEnd"/>
      <w:r w:rsidRPr="006F1F4F">
        <w:rPr>
          <w:color w:val="000000"/>
          <w:szCs w:val="24"/>
          <w:lang w:val="es-ES_tradnl"/>
        </w:rPr>
        <w:t>. Universidad de Valencia, 1998. (Vol. 217-18).</w:t>
      </w:r>
    </w:p>
    <w:p w14:paraId="71EC0FF6" w14:textId="77777777" w:rsidR="00ED3D12" w:rsidRPr="006F1F4F" w:rsidRDefault="00ED3D12" w:rsidP="0001616D">
      <w:pPr>
        <w:pStyle w:val="Heading4"/>
        <w:jc w:val="left"/>
        <w:rPr>
          <w:szCs w:val="24"/>
        </w:rPr>
      </w:pPr>
    </w:p>
    <w:p w14:paraId="082D3B38" w14:textId="57E140DD" w:rsidR="005C3FEE" w:rsidRDefault="00ED3D12" w:rsidP="00D933F3">
      <w:pPr>
        <w:pStyle w:val="Heading4"/>
        <w:jc w:val="left"/>
        <w:rPr>
          <w:szCs w:val="24"/>
        </w:rPr>
      </w:pPr>
      <w:proofErr w:type="spellStart"/>
      <w:r w:rsidRPr="006F1F4F">
        <w:rPr>
          <w:szCs w:val="24"/>
        </w:rPr>
        <w:t>Journal</w:t>
      </w:r>
      <w:proofErr w:type="spellEnd"/>
      <w:r w:rsidRPr="006F1F4F">
        <w:rPr>
          <w:szCs w:val="24"/>
        </w:rPr>
        <w:t xml:space="preserve"> </w:t>
      </w:r>
      <w:proofErr w:type="spellStart"/>
      <w:r w:rsidR="00AC6C6F" w:rsidRPr="006F1F4F">
        <w:rPr>
          <w:szCs w:val="24"/>
        </w:rPr>
        <w:t>Articles</w:t>
      </w:r>
      <w:proofErr w:type="spellEnd"/>
    </w:p>
    <w:p w14:paraId="7782416A" w14:textId="5B146542" w:rsidR="00FB689A" w:rsidRDefault="00FB689A" w:rsidP="00FB689A">
      <w:pPr>
        <w:rPr>
          <w:lang w:val="es-ES_tradnl"/>
        </w:rPr>
      </w:pPr>
    </w:p>
    <w:p w14:paraId="387D8897" w14:textId="130FD7E0" w:rsidR="00FB689A" w:rsidRPr="00FB689A" w:rsidRDefault="00FB689A" w:rsidP="00FB689A">
      <w:pPr>
        <w:rPr>
          <w:szCs w:val="24"/>
          <w:lang w:val="es-ES"/>
        </w:rPr>
      </w:pPr>
      <w:r w:rsidRPr="00FB689A">
        <w:rPr>
          <w:szCs w:val="24"/>
          <w:lang w:val="es-ES_tradnl"/>
        </w:rPr>
        <w:t>“</w:t>
      </w:r>
      <w:proofErr w:type="spellStart"/>
      <w:r w:rsidRPr="00FB689A">
        <w:rPr>
          <w:color w:val="000000"/>
          <w:szCs w:val="24"/>
          <w:shd w:val="clear" w:color="auto" w:fill="FFFFFF"/>
          <w:lang w:val="es-ES"/>
        </w:rPr>
        <w:t>Liminaridad</w:t>
      </w:r>
      <w:proofErr w:type="spellEnd"/>
      <w:r w:rsidRPr="00FB689A">
        <w:rPr>
          <w:color w:val="000000"/>
          <w:szCs w:val="24"/>
          <w:shd w:val="clear" w:color="auto" w:fill="FFFFFF"/>
          <w:lang w:val="es-ES"/>
        </w:rPr>
        <w:t xml:space="preserve"> y resistencia en </w:t>
      </w:r>
      <w:r w:rsidRPr="00811CAA">
        <w:rPr>
          <w:i/>
          <w:iCs/>
          <w:color w:val="000000"/>
          <w:szCs w:val="24"/>
          <w:shd w:val="clear" w:color="auto" w:fill="FFFFFF"/>
          <w:lang w:val="es-ES"/>
        </w:rPr>
        <w:t>La madre de Frankenstein</w:t>
      </w:r>
      <w:r w:rsidRPr="00FB689A">
        <w:rPr>
          <w:color w:val="000000"/>
          <w:szCs w:val="24"/>
          <w:shd w:val="clear" w:color="auto" w:fill="FFFFFF"/>
          <w:lang w:val="es-ES"/>
        </w:rPr>
        <w:t xml:space="preserve"> de Almudena Grandes</w:t>
      </w:r>
      <w:r w:rsidR="00811CAA">
        <w:rPr>
          <w:color w:val="000000"/>
          <w:szCs w:val="24"/>
          <w:shd w:val="clear" w:color="auto" w:fill="FFFFFF"/>
          <w:lang w:val="es-ES"/>
        </w:rPr>
        <w:t>.</w:t>
      </w:r>
      <w:r w:rsidRPr="00FB689A">
        <w:rPr>
          <w:color w:val="000000"/>
          <w:szCs w:val="24"/>
          <w:shd w:val="clear" w:color="auto" w:fill="FFFFFF"/>
          <w:lang w:val="es-ES"/>
        </w:rPr>
        <w:t xml:space="preserve">” </w:t>
      </w:r>
      <w:proofErr w:type="spellStart"/>
      <w:r w:rsidRPr="00FB689A">
        <w:rPr>
          <w:color w:val="000000"/>
          <w:szCs w:val="24"/>
          <w:shd w:val="clear" w:color="auto" w:fill="FFFFFF"/>
          <w:lang w:val="es-ES"/>
        </w:rPr>
        <w:t>Submitted</w:t>
      </w:r>
      <w:proofErr w:type="spellEnd"/>
      <w:r w:rsidRPr="00FB689A">
        <w:rPr>
          <w:color w:val="000000"/>
          <w:szCs w:val="24"/>
          <w:shd w:val="clear" w:color="auto" w:fill="FFFFFF"/>
          <w:lang w:val="es-ES"/>
        </w:rPr>
        <w:t xml:space="preserve"> </w:t>
      </w:r>
      <w:proofErr w:type="spellStart"/>
      <w:r w:rsidRPr="00FB689A">
        <w:rPr>
          <w:color w:val="000000"/>
          <w:szCs w:val="24"/>
          <w:shd w:val="clear" w:color="auto" w:fill="FFFFFF"/>
          <w:lang w:val="es-ES"/>
        </w:rPr>
        <w:t>to</w:t>
      </w:r>
      <w:proofErr w:type="spellEnd"/>
      <w:r w:rsidRPr="00FB689A">
        <w:rPr>
          <w:color w:val="000000"/>
          <w:szCs w:val="24"/>
          <w:shd w:val="clear" w:color="auto" w:fill="FFFFFF"/>
          <w:lang w:val="es-ES"/>
        </w:rPr>
        <w:t xml:space="preserve"> </w:t>
      </w:r>
      <w:proofErr w:type="spellStart"/>
      <w:r w:rsidRPr="00293F10">
        <w:rPr>
          <w:i/>
          <w:iCs/>
          <w:color w:val="000000"/>
          <w:szCs w:val="24"/>
          <w:shd w:val="clear" w:color="auto" w:fill="FFFFFF"/>
          <w:lang w:val="es-ES"/>
        </w:rPr>
        <w:t>Dissidences</w:t>
      </w:r>
      <w:proofErr w:type="spellEnd"/>
      <w:r w:rsidRPr="00FB689A">
        <w:rPr>
          <w:color w:val="000000"/>
          <w:szCs w:val="24"/>
          <w:shd w:val="clear" w:color="auto" w:fill="FFFFFF"/>
          <w:lang w:val="es-ES"/>
        </w:rPr>
        <w:t>, April 2022.</w:t>
      </w:r>
    </w:p>
    <w:p w14:paraId="4D606043" w14:textId="77777777" w:rsidR="006F1F4F" w:rsidRPr="006F1F4F" w:rsidRDefault="006F1F4F" w:rsidP="006F1F4F">
      <w:pPr>
        <w:rPr>
          <w:lang w:val="es-ES_tradnl"/>
        </w:rPr>
      </w:pPr>
    </w:p>
    <w:p w14:paraId="6DEB3B7C" w14:textId="13A91041" w:rsidR="006F1F4F" w:rsidRPr="00D4105A" w:rsidRDefault="006F1F4F" w:rsidP="00270093">
      <w:pPr>
        <w:rPr>
          <w:rStyle w:val="standard-view-style"/>
          <w:szCs w:val="24"/>
        </w:rPr>
      </w:pPr>
      <w:r>
        <w:rPr>
          <w:color w:val="000000"/>
          <w:szCs w:val="24"/>
          <w:shd w:val="clear" w:color="auto" w:fill="FFFFFF"/>
          <w:lang w:val="es-ES"/>
        </w:rPr>
        <w:t>“</w:t>
      </w:r>
      <w:r w:rsidRPr="006F1F4F">
        <w:rPr>
          <w:color w:val="000000"/>
          <w:szCs w:val="24"/>
          <w:shd w:val="clear" w:color="auto" w:fill="FFFFFF"/>
          <w:lang w:val="es-ES"/>
        </w:rPr>
        <w:t>La oratoria sagrada en </w:t>
      </w:r>
      <w:r w:rsidRPr="006F1F4F">
        <w:rPr>
          <w:i/>
          <w:iCs/>
          <w:color w:val="000000"/>
          <w:szCs w:val="24"/>
          <w:shd w:val="clear" w:color="auto" w:fill="FFFFFF"/>
          <w:lang w:val="es-ES"/>
        </w:rPr>
        <w:t>La Regenta</w:t>
      </w:r>
      <w:r w:rsidRPr="006F1F4F">
        <w:rPr>
          <w:color w:val="000000"/>
          <w:szCs w:val="24"/>
          <w:shd w:val="clear" w:color="auto" w:fill="FFFFFF"/>
          <w:lang w:val="es-ES"/>
        </w:rPr>
        <w:t> de Leopoldo Alas Clarín</w:t>
      </w:r>
      <w:r w:rsidR="00D4105A">
        <w:rPr>
          <w:color w:val="000000"/>
          <w:szCs w:val="24"/>
          <w:shd w:val="clear" w:color="auto" w:fill="FFFFFF"/>
          <w:lang w:val="es-ES"/>
        </w:rPr>
        <w:t>.”</w:t>
      </w:r>
      <w:r w:rsidRPr="006F1F4F">
        <w:rPr>
          <w:szCs w:val="24"/>
          <w:lang w:val="es-ES"/>
        </w:rPr>
        <w:t xml:space="preserve"> </w:t>
      </w:r>
      <w:proofErr w:type="spellStart"/>
      <w:r w:rsidRPr="00D4105A">
        <w:rPr>
          <w:i/>
          <w:szCs w:val="24"/>
        </w:rPr>
        <w:t>Decimonónica</w:t>
      </w:r>
      <w:proofErr w:type="spellEnd"/>
      <w:r w:rsidRPr="00D4105A">
        <w:rPr>
          <w:rStyle w:val="standard-view-style"/>
          <w:i/>
          <w:szCs w:val="24"/>
        </w:rPr>
        <w:t xml:space="preserve">: Journal of Nineteenth Century Hispanic Cultural Production </w:t>
      </w:r>
      <w:r w:rsidRPr="00D4105A">
        <w:rPr>
          <w:rStyle w:val="standard-view-style"/>
          <w:szCs w:val="24"/>
        </w:rPr>
        <w:t xml:space="preserve">19.1 (2022). </w:t>
      </w:r>
    </w:p>
    <w:p w14:paraId="002D6FA2" w14:textId="77777777" w:rsidR="006F1F4F" w:rsidRPr="00D4105A" w:rsidRDefault="006F1F4F" w:rsidP="00270093">
      <w:pPr>
        <w:rPr>
          <w:szCs w:val="24"/>
        </w:rPr>
      </w:pPr>
    </w:p>
    <w:p w14:paraId="68747668" w14:textId="77777777" w:rsidR="00270093" w:rsidRPr="006F1F4F" w:rsidRDefault="00270093" w:rsidP="00270093">
      <w:pPr>
        <w:rPr>
          <w:szCs w:val="24"/>
          <w:lang w:val="es-ES"/>
        </w:rPr>
      </w:pPr>
      <w:r w:rsidRPr="006F1F4F">
        <w:rPr>
          <w:szCs w:val="24"/>
          <w:lang w:val="es-ES"/>
        </w:rPr>
        <w:t>“El papel de la nodriza en la construcción del discurso de la maternidad:</w:t>
      </w:r>
    </w:p>
    <w:p w14:paraId="56EF6872" w14:textId="77777777" w:rsidR="00270093" w:rsidRPr="006F1F4F" w:rsidRDefault="00270093" w:rsidP="00270093">
      <w:pPr>
        <w:rPr>
          <w:rStyle w:val="standard-view-style"/>
          <w:szCs w:val="24"/>
          <w:lang w:val="es-ES"/>
        </w:rPr>
      </w:pPr>
      <w:r w:rsidRPr="006F1F4F">
        <w:rPr>
          <w:i/>
          <w:szCs w:val="24"/>
          <w:lang w:val="es-ES"/>
        </w:rPr>
        <w:t xml:space="preserve">Los Pazos de Ulloa </w:t>
      </w:r>
      <w:r w:rsidRPr="006F1F4F">
        <w:rPr>
          <w:szCs w:val="24"/>
          <w:lang w:val="es-ES"/>
        </w:rPr>
        <w:t xml:space="preserve">de Emilia Pardo Bazán y </w:t>
      </w:r>
      <w:r w:rsidRPr="006F1F4F">
        <w:rPr>
          <w:i/>
          <w:szCs w:val="24"/>
          <w:lang w:val="es-ES"/>
        </w:rPr>
        <w:t>La tía Tula</w:t>
      </w:r>
      <w:r w:rsidRPr="006F1F4F">
        <w:rPr>
          <w:szCs w:val="24"/>
          <w:lang w:val="es-ES"/>
        </w:rPr>
        <w:t xml:space="preserve"> de Miguel de Unamuno.” </w:t>
      </w:r>
      <w:r w:rsidRPr="006F1F4F">
        <w:rPr>
          <w:i/>
          <w:szCs w:val="24"/>
          <w:lang w:val="es-ES"/>
        </w:rPr>
        <w:lastRenderedPageBreak/>
        <w:t>Decimonónica</w:t>
      </w:r>
      <w:r w:rsidR="00C06A71" w:rsidRPr="006F1F4F">
        <w:rPr>
          <w:rStyle w:val="standard-view-style"/>
          <w:i/>
          <w:szCs w:val="24"/>
          <w:lang w:val="es-ES"/>
        </w:rPr>
        <w:t xml:space="preserve">: </w:t>
      </w:r>
      <w:proofErr w:type="spellStart"/>
      <w:r w:rsidR="00C06A71" w:rsidRPr="006F1F4F">
        <w:rPr>
          <w:rStyle w:val="standard-view-style"/>
          <w:i/>
          <w:szCs w:val="24"/>
          <w:lang w:val="es-ES"/>
        </w:rPr>
        <w:t>Journal</w:t>
      </w:r>
      <w:proofErr w:type="spellEnd"/>
      <w:r w:rsidR="00C06A71" w:rsidRPr="006F1F4F">
        <w:rPr>
          <w:rStyle w:val="standard-view-style"/>
          <w:i/>
          <w:szCs w:val="24"/>
          <w:lang w:val="es-ES"/>
        </w:rPr>
        <w:t xml:space="preserve"> </w:t>
      </w:r>
      <w:proofErr w:type="spellStart"/>
      <w:r w:rsidR="00C06A71" w:rsidRPr="006F1F4F">
        <w:rPr>
          <w:rStyle w:val="standard-view-style"/>
          <w:i/>
          <w:szCs w:val="24"/>
          <w:lang w:val="es-ES"/>
        </w:rPr>
        <w:t>of</w:t>
      </w:r>
      <w:proofErr w:type="spellEnd"/>
      <w:r w:rsidR="00C06A71" w:rsidRPr="006F1F4F">
        <w:rPr>
          <w:rStyle w:val="standard-view-style"/>
          <w:i/>
          <w:szCs w:val="24"/>
          <w:lang w:val="es-ES"/>
        </w:rPr>
        <w:t xml:space="preserve"> </w:t>
      </w:r>
      <w:proofErr w:type="spellStart"/>
      <w:r w:rsidR="00C06A71" w:rsidRPr="006F1F4F">
        <w:rPr>
          <w:rStyle w:val="standard-view-style"/>
          <w:i/>
          <w:szCs w:val="24"/>
          <w:lang w:val="es-ES"/>
        </w:rPr>
        <w:t>Nineteenth</w:t>
      </w:r>
      <w:proofErr w:type="spellEnd"/>
      <w:r w:rsidR="00C06A71" w:rsidRPr="006F1F4F">
        <w:rPr>
          <w:rStyle w:val="standard-view-style"/>
          <w:i/>
          <w:szCs w:val="24"/>
          <w:lang w:val="es-ES"/>
        </w:rPr>
        <w:t xml:space="preserve"> Century </w:t>
      </w:r>
      <w:proofErr w:type="spellStart"/>
      <w:r w:rsidR="00C06A71" w:rsidRPr="006F1F4F">
        <w:rPr>
          <w:rStyle w:val="standard-view-style"/>
          <w:i/>
          <w:szCs w:val="24"/>
          <w:lang w:val="es-ES"/>
        </w:rPr>
        <w:t>Hispanic</w:t>
      </w:r>
      <w:proofErr w:type="spellEnd"/>
      <w:r w:rsidR="00C06A71" w:rsidRPr="006F1F4F">
        <w:rPr>
          <w:rStyle w:val="standard-view-style"/>
          <w:i/>
          <w:szCs w:val="24"/>
          <w:lang w:val="es-ES"/>
        </w:rPr>
        <w:t xml:space="preserve"> Cultural </w:t>
      </w:r>
      <w:proofErr w:type="spellStart"/>
      <w:r w:rsidR="00C06A71" w:rsidRPr="006F1F4F">
        <w:rPr>
          <w:rStyle w:val="standard-view-style"/>
          <w:i/>
          <w:szCs w:val="24"/>
          <w:lang w:val="es-ES"/>
        </w:rPr>
        <w:t>Production</w:t>
      </w:r>
      <w:proofErr w:type="spellEnd"/>
      <w:r w:rsidR="00C06A71" w:rsidRPr="006F1F4F">
        <w:rPr>
          <w:rStyle w:val="standard-view-style"/>
          <w:i/>
          <w:szCs w:val="24"/>
          <w:lang w:val="es-ES"/>
        </w:rPr>
        <w:t xml:space="preserve"> </w:t>
      </w:r>
      <w:r w:rsidR="00C06A71" w:rsidRPr="006F1F4F">
        <w:rPr>
          <w:rStyle w:val="standard-view-style"/>
          <w:szCs w:val="24"/>
          <w:lang w:val="es-ES"/>
        </w:rPr>
        <w:t xml:space="preserve">13.2 (2016): 50-66. </w:t>
      </w:r>
    </w:p>
    <w:p w14:paraId="3986B023" w14:textId="77777777" w:rsidR="00841884" w:rsidRPr="006F1F4F" w:rsidRDefault="00841884" w:rsidP="00270093">
      <w:pPr>
        <w:rPr>
          <w:szCs w:val="24"/>
          <w:lang w:val="es-ES"/>
        </w:rPr>
      </w:pPr>
    </w:p>
    <w:p w14:paraId="7F1FF691" w14:textId="77777777" w:rsidR="00841884" w:rsidRPr="006F1F4F" w:rsidRDefault="00841884" w:rsidP="005C3FEE">
      <w:pPr>
        <w:rPr>
          <w:i/>
          <w:iCs/>
          <w:szCs w:val="24"/>
          <w:shd w:val="clear" w:color="auto" w:fill="FFFFFF"/>
          <w:lang w:val="es-ES"/>
        </w:rPr>
      </w:pPr>
      <w:r w:rsidRPr="006F1F4F">
        <w:rPr>
          <w:szCs w:val="24"/>
          <w:lang w:val="es-ES"/>
        </w:rPr>
        <w:t>“</w:t>
      </w:r>
      <w:r w:rsidRPr="006F1F4F">
        <w:rPr>
          <w:i/>
          <w:szCs w:val="24"/>
          <w:lang w:val="es-ES"/>
        </w:rPr>
        <w:t>La Sabina</w:t>
      </w:r>
      <w:r w:rsidRPr="006F1F4F">
        <w:rPr>
          <w:szCs w:val="24"/>
          <w:lang w:val="es-ES"/>
        </w:rPr>
        <w:t xml:space="preserve">: Lo femenino-monstruoso en el cine de José Luis </w:t>
      </w:r>
      <w:proofErr w:type="spellStart"/>
      <w:r w:rsidRPr="006F1F4F">
        <w:rPr>
          <w:szCs w:val="24"/>
          <w:lang w:val="es-ES"/>
        </w:rPr>
        <w:t>Borau</w:t>
      </w:r>
      <w:proofErr w:type="spellEnd"/>
      <w:r w:rsidRPr="006F1F4F">
        <w:rPr>
          <w:szCs w:val="24"/>
          <w:lang w:val="es-ES"/>
        </w:rPr>
        <w:t xml:space="preserve">.” </w:t>
      </w:r>
      <w:proofErr w:type="spellStart"/>
      <w:r w:rsidRPr="006F1F4F">
        <w:rPr>
          <w:i/>
          <w:szCs w:val="24"/>
          <w:lang w:val="es-ES"/>
        </w:rPr>
        <w:t>Hispanic</w:t>
      </w:r>
      <w:proofErr w:type="spellEnd"/>
      <w:r w:rsidRPr="006F1F4F">
        <w:rPr>
          <w:i/>
          <w:szCs w:val="24"/>
          <w:lang w:val="es-ES"/>
        </w:rPr>
        <w:t xml:space="preserve"> </w:t>
      </w:r>
      <w:proofErr w:type="spellStart"/>
      <w:r w:rsidRPr="006F1F4F">
        <w:rPr>
          <w:i/>
          <w:szCs w:val="24"/>
          <w:lang w:val="es-ES"/>
        </w:rPr>
        <w:t>Research</w:t>
      </w:r>
      <w:proofErr w:type="spellEnd"/>
      <w:r w:rsidRPr="006F1F4F">
        <w:rPr>
          <w:i/>
          <w:szCs w:val="24"/>
          <w:lang w:val="es-ES"/>
        </w:rPr>
        <w:t xml:space="preserve"> </w:t>
      </w:r>
      <w:proofErr w:type="spellStart"/>
      <w:r w:rsidRPr="006F1F4F">
        <w:rPr>
          <w:i/>
          <w:szCs w:val="24"/>
          <w:lang w:val="es-ES"/>
        </w:rPr>
        <w:t>Journal</w:t>
      </w:r>
      <w:proofErr w:type="spellEnd"/>
      <w:r w:rsidRPr="006F1F4F">
        <w:rPr>
          <w:rStyle w:val="standard-view-style"/>
          <w:i/>
          <w:szCs w:val="24"/>
          <w:lang w:val="es-ES"/>
        </w:rPr>
        <w:t xml:space="preserve">: </w:t>
      </w:r>
      <w:proofErr w:type="spellStart"/>
      <w:r w:rsidRPr="006F1F4F">
        <w:rPr>
          <w:rStyle w:val="standard-view-style"/>
          <w:i/>
          <w:szCs w:val="24"/>
          <w:lang w:val="es-ES"/>
        </w:rPr>
        <w:t>Iberian</w:t>
      </w:r>
      <w:proofErr w:type="spellEnd"/>
      <w:r w:rsidRPr="006F1F4F">
        <w:rPr>
          <w:rStyle w:val="standard-view-style"/>
          <w:i/>
          <w:szCs w:val="24"/>
          <w:lang w:val="es-ES"/>
        </w:rPr>
        <w:t xml:space="preserve"> and </w:t>
      </w:r>
      <w:proofErr w:type="spellStart"/>
      <w:r w:rsidRPr="006F1F4F">
        <w:rPr>
          <w:rStyle w:val="standard-view-style"/>
          <w:i/>
          <w:szCs w:val="24"/>
          <w:lang w:val="es-ES"/>
        </w:rPr>
        <w:t>Latin</w:t>
      </w:r>
      <w:proofErr w:type="spellEnd"/>
      <w:r w:rsidRPr="006F1F4F">
        <w:rPr>
          <w:rStyle w:val="standard-view-style"/>
          <w:i/>
          <w:szCs w:val="24"/>
          <w:lang w:val="es-ES"/>
        </w:rPr>
        <w:t xml:space="preserve"> American </w:t>
      </w:r>
      <w:proofErr w:type="spellStart"/>
      <w:r w:rsidRPr="006F1F4F">
        <w:rPr>
          <w:rStyle w:val="standard-view-style"/>
          <w:i/>
          <w:szCs w:val="24"/>
          <w:lang w:val="es-ES"/>
        </w:rPr>
        <w:t>Studies</w:t>
      </w:r>
      <w:proofErr w:type="spellEnd"/>
      <w:r w:rsidRPr="006F1F4F">
        <w:rPr>
          <w:rStyle w:val="standard-view-style"/>
          <w:i/>
          <w:szCs w:val="24"/>
          <w:lang w:val="es-ES"/>
        </w:rPr>
        <w:t xml:space="preserve"> </w:t>
      </w:r>
      <w:r w:rsidRPr="006F1F4F">
        <w:rPr>
          <w:rStyle w:val="standard-view-style"/>
          <w:szCs w:val="24"/>
          <w:lang w:val="es-ES"/>
        </w:rPr>
        <w:t>17.1 (2016): 62-75.</w:t>
      </w:r>
      <w:r w:rsidRPr="006F1F4F">
        <w:rPr>
          <w:i/>
          <w:iCs/>
          <w:szCs w:val="24"/>
          <w:shd w:val="clear" w:color="auto" w:fill="FFFFFF"/>
          <w:lang w:val="es-ES"/>
        </w:rPr>
        <w:t xml:space="preserve"> </w:t>
      </w:r>
    </w:p>
    <w:p w14:paraId="0843204D" w14:textId="77777777" w:rsidR="00841884" w:rsidRPr="006F1F4F" w:rsidRDefault="00841884" w:rsidP="005C3FEE">
      <w:pPr>
        <w:rPr>
          <w:i/>
          <w:iCs/>
          <w:szCs w:val="24"/>
          <w:shd w:val="clear" w:color="auto" w:fill="FFFFFF"/>
          <w:lang w:val="es-ES"/>
        </w:rPr>
      </w:pPr>
    </w:p>
    <w:p w14:paraId="123AD4C3" w14:textId="77777777" w:rsidR="00A02A33" w:rsidRPr="006F1F4F" w:rsidRDefault="00A02A33" w:rsidP="005C3FEE">
      <w:pPr>
        <w:rPr>
          <w:szCs w:val="24"/>
          <w:lang w:val="es-ES"/>
        </w:rPr>
      </w:pPr>
      <w:r w:rsidRPr="006F1F4F">
        <w:rPr>
          <w:i/>
          <w:iCs/>
          <w:szCs w:val="24"/>
          <w:shd w:val="clear" w:color="auto" w:fill="FFFFFF"/>
          <w:lang w:val="es-ES"/>
        </w:rPr>
        <w:t>“Hable con ella: </w:t>
      </w:r>
      <w:r w:rsidRPr="006F1F4F">
        <w:rPr>
          <w:szCs w:val="24"/>
          <w:shd w:val="clear" w:color="auto" w:fill="FFFFFF"/>
          <w:lang w:val="es-ES"/>
        </w:rPr>
        <w:t xml:space="preserve">ética y estética del deseo masoquista.” </w:t>
      </w:r>
      <w:r w:rsidRPr="006F1F4F">
        <w:rPr>
          <w:i/>
          <w:szCs w:val="24"/>
          <w:shd w:val="clear" w:color="auto" w:fill="FFFFFF"/>
          <w:lang w:val="es-ES"/>
        </w:rPr>
        <w:t>Cuadernos de ALDEEU</w:t>
      </w:r>
      <w:r w:rsidR="001E39C7" w:rsidRPr="006F1F4F">
        <w:rPr>
          <w:szCs w:val="24"/>
          <w:shd w:val="clear" w:color="auto" w:fill="FFFFFF"/>
          <w:lang w:val="es-ES"/>
        </w:rPr>
        <w:t xml:space="preserve"> 29 (</w:t>
      </w:r>
      <w:r w:rsidRPr="006F1F4F">
        <w:rPr>
          <w:szCs w:val="24"/>
          <w:shd w:val="clear" w:color="auto" w:fill="FFFFFF"/>
          <w:lang w:val="es-ES"/>
        </w:rPr>
        <w:t>2015</w:t>
      </w:r>
      <w:r w:rsidR="001E39C7" w:rsidRPr="006F1F4F">
        <w:rPr>
          <w:szCs w:val="24"/>
          <w:shd w:val="clear" w:color="auto" w:fill="FFFFFF"/>
          <w:lang w:val="es-ES"/>
        </w:rPr>
        <w:t>): 121-139</w:t>
      </w:r>
      <w:r w:rsidRPr="006F1F4F">
        <w:rPr>
          <w:szCs w:val="24"/>
          <w:shd w:val="clear" w:color="auto" w:fill="FFFFFF"/>
          <w:lang w:val="es-ES"/>
        </w:rPr>
        <w:t>.</w:t>
      </w:r>
      <w:r w:rsidR="00FC29B7" w:rsidRPr="006F1F4F">
        <w:rPr>
          <w:szCs w:val="24"/>
          <w:shd w:val="clear" w:color="auto" w:fill="FFFFFF"/>
          <w:lang w:val="es-ES"/>
        </w:rPr>
        <w:t xml:space="preserve"> </w:t>
      </w:r>
    </w:p>
    <w:p w14:paraId="7600E573" w14:textId="77777777" w:rsidR="00A02A33" w:rsidRPr="006F1F4F" w:rsidRDefault="00A02A33" w:rsidP="005C3FEE">
      <w:pPr>
        <w:rPr>
          <w:szCs w:val="24"/>
          <w:lang w:val="es-ES"/>
        </w:rPr>
      </w:pPr>
    </w:p>
    <w:p w14:paraId="1B6F57DA" w14:textId="77777777" w:rsidR="003A2AD7" w:rsidRPr="006F1F4F" w:rsidRDefault="003A2AD7" w:rsidP="005C3FEE">
      <w:pPr>
        <w:rPr>
          <w:szCs w:val="24"/>
          <w:lang w:val="es-ES"/>
        </w:rPr>
      </w:pPr>
      <w:r w:rsidRPr="006F1F4F">
        <w:rPr>
          <w:szCs w:val="24"/>
          <w:lang w:val="es-ES"/>
        </w:rPr>
        <w:t xml:space="preserve">“En busca de la sombra y los sueños de Clitemnestra: La revisión del mito en la obra dramática de María José </w:t>
      </w:r>
      <w:proofErr w:type="spellStart"/>
      <w:r w:rsidRPr="006F1F4F">
        <w:rPr>
          <w:szCs w:val="24"/>
          <w:lang w:val="es-ES"/>
        </w:rPr>
        <w:t>Ragué</w:t>
      </w:r>
      <w:proofErr w:type="spellEnd"/>
      <w:r w:rsidRPr="006F1F4F">
        <w:rPr>
          <w:szCs w:val="24"/>
          <w:lang w:val="es-ES"/>
        </w:rPr>
        <w:t xml:space="preserve">-Arias y Dacia </w:t>
      </w:r>
      <w:proofErr w:type="spellStart"/>
      <w:r w:rsidRPr="006F1F4F">
        <w:rPr>
          <w:szCs w:val="24"/>
          <w:lang w:val="es-ES"/>
        </w:rPr>
        <w:t>Maraini</w:t>
      </w:r>
      <w:proofErr w:type="spellEnd"/>
      <w:r w:rsidR="00ED326D" w:rsidRPr="006F1F4F">
        <w:rPr>
          <w:szCs w:val="24"/>
          <w:lang w:val="es-ES"/>
        </w:rPr>
        <w:t>.”</w:t>
      </w:r>
      <w:r w:rsidRPr="006F1F4F">
        <w:rPr>
          <w:szCs w:val="24"/>
          <w:lang w:val="es-ES"/>
        </w:rPr>
        <w:t xml:space="preserve"> </w:t>
      </w:r>
      <w:r w:rsidRPr="006F1F4F">
        <w:rPr>
          <w:i/>
          <w:szCs w:val="24"/>
          <w:lang w:val="es-ES"/>
        </w:rPr>
        <w:t xml:space="preserve">Romance </w:t>
      </w:r>
      <w:proofErr w:type="spellStart"/>
      <w:r w:rsidRPr="006F1F4F">
        <w:rPr>
          <w:i/>
          <w:szCs w:val="24"/>
          <w:lang w:val="es-ES"/>
        </w:rPr>
        <w:t>Quarterly</w:t>
      </w:r>
      <w:proofErr w:type="spellEnd"/>
      <w:r w:rsidRPr="006F1F4F">
        <w:rPr>
          <w:szCs w:val="24"/>
          <w:lang w:val="es-ES"/>
        </w:rPr>
        <w:t xml:space="preserve"> 59.3 (2012)</w:t>
      </w:r>
      <w:r w:rsidR="0054696E" w:rsidRPr="006F1F4F">
        <w:rPr>
          <w:szCs w:val="24"/>
          <w:lang w:val="es-ES"/>
        </w:rPr>
        <w:t>: 133-44.</w:t>
      </w:r>
    </w:p>
    <w:p w14:paraId="198A0F67" w14:textId="77777777" w:rsidR="003A2AD7" w:rsidRPr="006F1F4F" w:rsidRDefault="003A2AD7" w:rsidP="005C3FEE">
      <w:pPr>
        <w:rPr>
          <w:szCs w:val="24"/>
          <w:lang w:val="es-ES"/>
        </w:rPr>
      </w:pPr>
    </w:p>
    <w:p w14:paraId="607DA7A6" w14:textId="77777777" w:rsidR="005C3FEE" w:rsidRPr="006F1F4F" w:rsidRDefault="00385634" w:rsidP="005C3FEE">
      <w:pPr>
        <w:rPr>
          <w:szCs w:val="24"/>
          <w:lang w:val="es-ES"/>
        </w:rPr>
      </w:pPr>
      <w:r w:rsidRPr="006F1F4F">
        <w:rPr>
          <w:i/>
          <w:color w:val="000000"/>
          <w:szCs w:val="24"/>
          <w:lang w:val="es-ES"/>
        </w:rPr>
        <w:t xml:space="preserve"> </w:t>
      </w:r>
      <w:r w:rsidR="005C3FEE" w:rsidRPr="006F1F4F">
        <w:rPr>
          <w:szCs w:val="24"/>
          <w:lang w:val="es-ES"/>
        </w:rPr>
        <w:t xml:space="preserve">“Reminiscencias del matricidio mítico en </w:t>
      </w:r>
      <w:r w:rsidR="005C3FEE" w:rsidRPr="006F1F4F">
        <w:rPr>
          <w:i/>
          <w:szCs w:val="24"/>
          <w:lang w:val="es-ES"/>
        </w:rPr>
        <w:t>La familia de Pascual Duarte</w:t>
      </w:r>
      <w:r w:rsidR="00ED326D" w:rsidRPr="006F1F4F">
        <w:rPr>
          <w:szCs w:val="24"/>
          <w:lang w:val="es-ES"/>
        </w:rPr>
        <w:t xml:space="preserve"> de Camilo José Cela.”</w:t>
      </w:r>
      <w:r w:rsidR="003E5E1B" w:rsidRPr="006F1F4F">
        <w:rPr>
          <w:szCs w:val="24"/>
          <w:lang w:val="es-ES"/>
        </w:rPr>
        <w:t xml:space="preserve"> </w:t>
      </w:r>
      <w:r w:rsidR="005C3FEE" w:rsidRPr="006F1F4F">
        <w:rPr>
          <w:i/>
          <w:szCs w:val="24"/>
          <w:lang w:val="es-ES"/>
        </w:rPr>
        <w:t xml:space="preserve">Revista Canadiense de Estudios Hispánicos </w:t>
      </w:r>
      <w:r w:rsidR="004441CC" w:rsidRPr="006F1F4F">
        <w:rPr>
          <w:szCs w:val="24"/>
          <w:lang w:val="es-ES"/>
        </w:rPr>
        <w:t>35.3 (2011</w:t>
      </w:r>
      <w:r w:rsidR="005C3FEE" w:rsidRPr="006F1F4F">
        <w:rPr>
          <w:szCs w:val="24"/>
          <w:lang w:val="es-ES"/>
        </w:rPr>
        <w:t>)</w:t>
      </w:r>
      <w:r w:rsidR="003A2AD7" w:rsidRPr="006F1F4F">
        <w:rPr>
          <w:szCs w:val="24"/>
          <w:lang w:val="es-ES"/>
        </w:rPr>
        <w:t>: 513-532.</w:t>
      </w:r>
    </w:p>
    <w:p w14:paraId="4F958536" w14:textId="77777777" w:rsidR="00234937" w:rsidRPr="006F1F4F" w:rsidRDefault="00234937" w:rsidP="00234937">
      <w:pPr>
        <w:rPr>
          <w:szCs w:val="24"/>
          <w:lang w:val="es-ES_tradnl"/>
        </w:rPr>
      </w:pPr>
    </w:p>
    <w:p w14:paraId="362456C3" w14:textId="77777777" w:rsidR="00234937" w:rsidRPr="006F1F4F" w:rsidRDefault="00385634" w:rsidP="00234937">
      <w:pPr>
        <w:rPr>
          <w:szCs w:val="24"/>
          <w:lang w:val="es-ES"/>
        </w:rPr>
      </w:pPr>
      <w:r w:rsidRPr="006F1F4F">
        <w:rPr>
          <w:i/>
          <w:color w:val="000000"/>
          <w:szCs w:val="24"/>
          <w:lang w:val="es-ES"/>
        </w:rPr>
        <w:t xml:space="preserve"> </w:t>
      </w:r>
      <w:r w:rsidR="00234937" w:rsidRPr="006F1F4F">
        <w:rPr>
          <w:szCs w:val="24"/>
          <w:lang w:val="es-ES"/>
        </w:rPr>
        <w:t xml:space="preserve">“El mal de España: Parodia de la visión organicista de la nación en </w:t>
      </w:r>
      <w:r w:rsidR="00234937" w:rsidRPr="006F1F4F">
        <w:rPr>
          <w:i/>
          <w:szCs w:val="24"/>
          <w:lang w:val="es-ES"/>
        </w:rPr>
        <w:t xml:space="preserve">Tiempo de silencio </w:t>
      </w:r>
      <w:r w:rsidR="003A2AD7" w:rsidRPr="006F1F4F">
        <w:rPr>
          <w:szCs w:val="24"/>
          <w:lang w:val="es-ES"/>
        </w:rPr>
        <w:t>de Luis Martín Santos</w:t>
      </w:r>
      <w:r w:rsidR="00ED326D" w:rsidRPr="006F1F4F">
        <w:rPr>
          <w:szCs w:val="24"/>
          <w:lang w:val="es-ES"/>
        </w:rPr>
        <w:t>.”</w:t>
      </w:r>
      <w:r w:rsidR="003A2AD7" w:rsidRPr="006F1F4F">
        <w:rPr>
          <w:szCs w:val="24"/>
          <w:lang w:val="es-ES"/>
        </w:rPr>
        <w:t xml:space="preserve"> </w:t>
      </w:r>
      <w:r w:rsidR="00234937" w:rsidRPr="006F1F4F">
        <w:rPr>
          <w:i/>
          <w:szCs w:val="24"/>
          <w:lang w:val="es-ES"/>
        </w:rPr>
        <w:t xml:space="preserve">Nueva Revista de Filología Hispánica </w:t>
      </w:r>
      <w:r w:rsidR="0054696E" w:rsidRPr="006F1F4F">
        <w:rPr>
          <w:szCs w:val="24"/>
          <w:lang w:val="es-ES"/>
        </w:rPr>
        <w:t>59.1 (2011): 135-49.</w:t>
      </w:r>
    </w:p>
    <w:p w14:paraId="2B215121" w14:textId="77777777" w:rsidR="00E96B24" w:rsidRPr="006F1F4F" w:rsidRDefault="00E96B24" w:rsidP="00E96B24">
      <w:pPr>
        <w:rPr>
          <w:szCs w:val="24"/>
          <w:lang w:val="es-ES"/>
        </w:rPr>
      </w:pPr>
    </w:p>
    <w:p w14:paraId="3832341C" w14:textId="77777777" w:rsidR="00E96B24" w:rsidRPr="006F1F4F" w:rsidRDefault="00385634" w:rsidP="00E96B24">
      <w:pPr>
        <w:rPr>
          <w:szCs w:val="24"/>
        </w:rPr>
      </w:pPr>
      <w:r w:rsidRPr="006F1F4F">
        <w:rPr>
          <w:i/>
          <w:color w:val="000000"/>
          <w:szCs w:val="24"/>
          <w:lang w:val="es-ES"/>
        </w:rPr>
        <w:t xml:space="preserve"> </w:t>
      </w:r>
      <w:r w:rsidR="001E39C7" w:rsidRPr="006F1F4F">
        <w:rPr>
          <w:szCs w:val="24"/>
          <w:lang w:val="es-ES"/>
        </w:rPr>
        <w:t>“Prisioneras del pasado:</w:t>
      </w:r>
      <w:r w:rsidR="00E96B24" w:rsidRPr="006F1F4F">
        <w:rPr>
          <w:szCs w:val="24"/>
          <w:lang w:val="es-ES"/>
        </w:rPr>
        <w:t xml:space="preserve"> </w:t>
      </w:r>
      <w:r w:rsidR="00E96B24" w:rsidRPr="006F1F4F">
        <w:rPr>
          <w:i/>
          <w:szCs w:val="24"/>
          <w:lang w:val="es-ES"/>
        </w:rPr>
        <w:t>Isabel y Maria</w:t>
      </w:r>
      <w:r w:rsidR="00E96B24" w:rsidRPr="006F1F4F">
        <w:rPr>
          <w:szCs w:val="24"/>
          <w:lang w:val="es-ES"/>
        </w:rPr>
        <w:t xml:space="preserve"> de Mercè Rodoreda.” </w:t>
      </w:r>
      <w:proofErr w:type="spellStart"/>
      <w:r w:rsidR="00E96B24" w:rsidRPr="006F1F4F">
        <w:rPr>
          <w:i/>
          <w:szCs w:val="24"/>
        </w:rPr>
        <w:t>Confluencia</w:t>
      </w:r>
      <w:proofErr w:type="spellEnd"/>
      <w:r w:rsidR="00C03667" w:rsidRPr="006F1F4F">
        <w:rPr>
          <w:i/>
          <w:szCs w:val="24"/>
        </w:rPr>
        <w:t xml:space="preserve"> </w:t>
      </w:r>
      <w:r w:rsidR="001E2572" w:rsidRPr="006F1F4F">
        <w:rPr>
          <w:szCs w:val="24"/>
        </w:rPr>
        <w:t>26.2 (2011)</w:t>
      </w:r>
      <w:r w:rsidR="0054696E" w:rsidRPr="006F1F4F">
        <w:rPr>
          <w:szCs w:val="24"/>
        </w:rPr>
        <w:t>: 105-117.</w:t>
      </w:r>
    </w:p>
    <w:p w14:paraId="7905D6D5" w14:textId="77777777" w:rsidR="00057A34" w:rsidRPr="006F1F4F" w:rsidRDefault="00057A34" w:rsidP="00D9400E">
      <w:pPr>
        <w:rPr>
          <w:szCs w:val="24"/>
        </w:rPr>
      </w:pPr>
    </w:p>
    <w:p w14:paraId="700FA036" w14:textId="77777777" w:rsidR="00057A34" w:rsidRPr="006F1F4F" w:rsidRDefault="00385634" w:rsidP="00057A34">
      <w:pPr>
        <w:rPr>
          <w:rStyle w:val="medium-font"/>
          <w:szCs w:val="24"/>
        </w:rPr>
      </w:pPr>
      <w:r w:rsidRPr="006F1F4F">
        <w:rPr>
          <w:i/>
          <w:color w:val="000000"/>
          <w:szCs w:val="24"/>
        </w:rPr>
        <w:t xml:space="preserve"> </w:t>
      </w:r>
      <w:r w:rsidR="00057A34" w:rsidRPr="006F1F4F">
        <w:rPr>
          <w:szCs w:val="24"/>
        </w:rPr>
        <w:t xml:space="preserve">“On the Failure of Matricide: </w:t>
      </w:r>
      <w:proofErr w:type="spellStart"/>
      <w:r w:rsidR="00057A34" w:rsidRPr="006F1F4F">
        <w:rPr>
          <w:szCs w:val="24"/>
        </w:rPr>
        <w:t>Juanma</w:t>
      </w:r>
      <w:proofErr w:type="spellEnd"/>
      <w:r w:rsidR="00057A34" w:rsidRPr="006F1F4F">
        <w:rPr>
          <w:szCs w:val="24"/>
        </w:rPr>
        <w:t xml:space="preserve"> Bajo Ulloa´s </w:t>
      </w:r>
      <w:r w:rsidR="00057A34" w:rsidRPr="006F1F4F">
        <w:rPr>
          <w:i/>
          <w:szCs w:val="24"/>
        </w:rPr>
        <w:t xml:space="preserve">La </w:t>
      </w:r>
      <w:proofErr w:type="spellStart"/>
      <w:r w:rsidR="00057A34" w:rsidRPr="006F1F4F">
        <w:rPr>
          <w:i/>
          <w:szCs w:val="24"/>
        </w:rPr>
        <w:t>madre</w:t>
      </w:r>
      <w:proofErr w:type="spellEnd"/>
      <w:r w:rsidR="00057A34" w:rsidRPr="006F1F4F">
        <w:rPr>
          <w:i/>
          <w:szCs w:val="24"/>
        </w:rPr>
        <w:t xml:space="preserve"> </w:t>
      </w:r>
      <w:proofErr w:type="spellStart"/>
      <w:r w:rsidR="00057A34" w:rsidRPr="006F1F4F">
        <w:rPr>
          <w:i/>
          <w:szCs w:val="24"/>
        </w:rPr>
        <w:t>muerta</w:t>
      </w:r>
      <w:proofErr w:type="spellEnd"/>
      <w:r w:rsidR="00057A34" w:rsidRPr="006F1F4F">
        <w:rPr>
          <w:szCs w:val="24"/>
        </w:rPr>
        <w:t xml:space="preserve">.” </w:t>
      </w:r>
      <w:r w:rsidR="00057A34" w:rsidRPr="006F1F4F">
        <w:rPr>
          <w:rStyle w:val="medium-font"/>
          <w:i/>
          <w:szCs w:val="24"/>
        </w:rPr>
        <w:t>Journal of Interdisciplinary Studies on Film</w:t>
      </w:r>
      <w:r w:rsidR="00057A34" w:rsidRPr="006F1F4F">
        <w:rPr>
          <w:rStyle w:val="medium-font"/>
          <w:szCs w:val="24"/>
        </w:rPr>
        <w:t xml:space="preserve"> 1.1 (2008): 74-85.</w:t>
      </w:r>
    </w:p>
    <w:p w14:paraId="22823B1E" w14:textId="77777777" w:rsidR="00057A34" w:rsidRPr="006F1F4F" w:rsidRDefault="00057A34" w:rsidP="00057A34">
      <w:pPr>
        <w:rPr>
          <w:szCs w:val="24"/>
        </w:rPr>
      </w:pPr>
    </w:p>
    <w:p w14:paraId="7922BF58" w14:textId="77777777" w:rsidR="00057A34" w:rsidRPr="006F1F4F" w:rsidRDefault="00385634" w:rsidP="00D9400E">
      <w:pPr>
        <w:rPr>
          <w:rStyle w:val="medium-font"/>
          <w:szCs w:val="24"/>
          <w:lang w:val="es-ES_tradnl"/>
        </w:rPr>
      </w:pPr>
      <w:r w:rsidRPr="006F1F4F">
        <w:rPr>
          <w:i/>
          <w:color w:val="000000"/>
          <w:szCs w:val="24"/>
        </w:rPr>
        <w:t xml:space="preserve"> </w:t>
      </w:r>
      <w:r w:rsidR="00057A34" w:rsidRPr="006F1F4F">
        <w:rPr>
          <w:szCs w:val="24"/>
          <w:lang w:val="es-ES_tradnl"/>
        </w:rPr>
        <w:t xml:space="preserve">“Orfandad y maternidad: </w:t>
      </w:r>
      <w:r w:rsidR="00057A34" w:rsidRPr="006F1F4F">
        <w:rPr>
          <w:i/>
          <w:szCs w:val="24"/>
          <w:lang w:val="es-ES_tradnl"/>
        </w:rPr>
        <w:t>La plaza del Diamante</w:t>
      </w:r>
      <w:r w:rsidR="00057A34" w:rsidRPr="006F1F4F">
        <w:rPr>
          <w:szCs w:val="24"/>
          <w:lang w:val="es-ES_tradnl"/>
        </w:rPr>
        <w:t xml:space="preserve"> y </w:t>
      </w:r>
      <w:r w:rsidR="00057A34" w:rsidRPr="006F1F4F">
        <w:rPr>
          <w:i/>
          <w:szCs w:val="24"/>
          <w:lang w:val="es-ES_tradnl"/>
        </w:rPr>
        <w:t>La calle de las Camelias</w:t>
      </w:r>
      <w:r w:rsidR="00057A34" w:rsidRPr="006F1F4F">
        <w:rPr>
          <w:szCs w:val="24"/>
          <w:lang w:val="es-ES_tradnl"/>
        </w:rPr>
        <w:t xml:space="preserve"> de </w:t>
      </w:r>
      <w:r w:rsidR="0054696E" w:rsidRPr="006F1F4F">
        <w:rPr>
          <w:szCs w:val="24"/>
          <w:lang w:val="es-ES"/>
        </w:rPr>
        <w:t xml:space="preserve">Mercè </w:t>
      </w:r>
      <w:r w:rsidR="00057A34" w:rsidRPr="006F1F4F">
        <w:rPr>
          <w:szCs w:val="24"/>
          <w:lang w:val="es-ES_tradnl"/>
        </w:rPr>
        <w:t xml:space="preserve">Rodoreda.” </w:t>
      </w:r>
      <w:r w:rsidR="00057A34" w:rsidRPr="006F1F4F">
        <w:rPr>
          <w:rStyle w:val="medium-font"/>
          <w:i/>
          <w:szCs w:val="24"/>
          <w:lang w:val="es-ES_tradnl"/>
        </w:rPr>
        <w:t>Crítica Hispánica</w:t>
      </w:r>
      <w:r w:rsidR="00057A34" w:rsidRPr="006F1F4F">
        <w:rPr>
          <w:rStyle w:val="medium-font"/>
          <w:szCs w:val="24"/>
          <w:lang w:val="es-ES_tradnl"/>
        </w:rPr>
        <w:t xml:space="preserve"> 30.1-2 (2008): 35-53.</w:t>
      </w:r>
    </w:p>
    <w:p w14:paraId="45137DD1" w14:textId="77777777" w:rsidR="00270093" w:rsidRPr="006F1F4F" w:rsidRDefault="00270093" w:rsidP="00B35FD0">
      <w:pPr>
        <w:pStyle w:val="Style"/>
        <w:tabs>
          <w:tab w:val="left" w:pos="-1440"/>
        </w:tabs>
        <w:ind w:left="0" w:firstLine="0"/>
        <w:rPr>
          <w:i/>
          <w:color w:val="000000"/>
          <w:szCs w:val="24"/>
          <w:lang w:val="es-ES"/>
        </w:rPr>
      </w:pPr>
    </w:p>
    <w:p w14:paraId="17CE95AB" w14:textId="77777777" w:rsidR="00B35FD0" w:rsidRPr="006F1F4F" w:rsidRDefault="00385634" w:rsidP="00B35FD0">
      <w:pPr>
        <w:pStyle w:val="Style"/>
        <w:tabs>
          <w:tab w:val="left" w:pos="-1440"/>
        </w:tabs>
        <w:ind w:left="0" w:firstLine="0"/>
        <w:rPr>
          <w:szCs w:val="24"/>
          <w:lang w:val="es-ES"/>
        </w:rPr>
      </w:pPr>
      <w:r w:rsidRPr="006F1F4F">
        <w:rPr>
          <w:i/>
          <w:color w:val="000000"/>
          <w:szCs w:val="24"/>
          <w:lang w:val="es-ES"/>
        </w:rPr>
        <w:t xml:space="preserve"> </w:t>
      </w:r>
      <w:r w:rsidR="00B35FD0" w:rsidRPr="006F1F4F">
        <w:rPr>
          <w:szCs w:val="24"/>
          <w:lang w:val="es-ES"/>
        </w:rPr>
        <w:t xml:space="preserve">“Teatro, género e identidad en el cine español: </w:t>
      </w:r>
      <w:r w:rsidR="00B35FD0" w:rsidRPr="006F1F4F">
        <w:rPr>
          <w:i/>
          <w:szCs w:val="24"/>
          <w:lang w:val="es-ES"/>
        </w:rPr>
        <w:t>Cómicos</w:t>
      </w:r>
      <w:r w:rsidR="00B35FD0" w:rsidRPr="006F1F4F">
        <w:rPr>
          <w:szCs w:val="24"/>
          <w:lang w:val="es-ES"/>
        </w:rPr>
        <w:t xml:space="preserve"> de Juan Antonio Bardem y </w:t>
      </w:r>
      <w:r w:rsidR="00B35FD0" w:rsidRPr="006F1F4F">
        <w:rPr>
          <w:i/>
          <w:szCs w:val="24"/>
          <w:lang w:val="es-ES"/>
        </w:rPr>
        <w:t>Actrices</w:t>
      </w:r>
      <w:r w:rsidR="00B35FD0" w:rsidRPr="006F1F4F">
        <w:rPr>
          <w:szCs w:val="24"/>
          <w:lang w:val="es-ES"/>
        </w:rPr>
        <w:t xml:space="preserve"> de Ventura Pons” </w:t>
      </w:r>
      <w:r w:rsidR="00B35FD0" w:rsidRPr="006F1F4F">
        <w:rPr>
          <w:i/>
          <w:szCs w:val="24"/>
          <w:lang w:val="es-ES"/>
        </w:rPr>
        <w:t>Hispania</w:t>
      </w:r>
      <w:r w:rsidR="00B35FD0" w:rsidRPr="006F1F4F">
        <w:rPr>
          <w:szCs w:val="24"/>
          <w:lang w:val="es-ES"/>
        </w:rPr>
        <w:t xml:space="preserve"> 89.1 (2006): 202-11.</w:t>
      </w:r>
    </w:p>
    <w:p w14:paraId="6B507352" w14:textId="77777777" w:rsidR="00270093" w:rsidRPr="006F1F4F" w:rsidRDefault="00270093" w:rsidP="00D9400E">
      <w:pPr>
        <w:tabs>
          <w:tab w:val="left" w:pos="-90"/>
        </w:tabs>
        <w:jc w:val="both"/>
        <w:rPr>
          <w:color w:val="000000"/>
          <w:szCs w:val="24"/>
          <w:lang w:val="es-ES"/>
        </w:rPr>
      </w:pPr>
    </w:p>
    <w:p w14:paraId="08650575" w14:textId="77777777" w:rsidR="00AC6C6F" w:rsidRPr="006F1F4F" w:rsidRDefault="00385634" w:rsidP="00D9400E">
      <w:pPr>
        <w:tabs>
          <w:tab w:val="left" w:pos="-90"/>
        </w:tabs>
        <w:jc w:val="both"/>
        <w:rPr>
          <w:szCs w:val="24"/>
          <w:lang w:val="es-ES"/>
        </w:rPr>
      </w:pPr>
      <w:r w:rsidRPr="006F1F4F">
        <w:rPr>
          <w:i/>
          <w:color w:val="000000"/>
          <w:szCs w:val="24"/>
          <w:lang w:val="es-ES"/>
        </w:rPr>
        <w:t xml:space="preserve"> </w:t>
      </w:r>
      <w:r w:rsidR="00AC6C6F" w:rsidRPr="006F1F4F">
        <w:rPr>
          <w:szCs w:val="24"/>
          <w:lang w:val="es-ES_tradnl"/>
        </w:rPr>
        <w:t>“En la encrucijada del dis</w:t>
      </w:r>
      <w:r w:rsidR="00647135" w:rsidRPr="006F1F4F">
        <w:rPr>
          <w:szCs w:val="24"/>
          <w:lang w:val="es-ES_tradnl"/>
        </w:rPr>
        <w:t>curso feminista y la novela poli</w:t>
      </w:r>
      <w:r w:rsidR="00986466" w:rsidRPr="006F1F4F">
        <w:rPr>
          <w:szCs w:val="24"/>
          <w:lang w:val="es-ES_tradnl"/>
        </w:rPr>
        <w:t>cí</w:t>
      </w:r>
      <w:r w:rsidR="00AC6C6F" w:rsidRPr="006F1F4F">
        <w:rPr>
          <w:szCs w:val="24"/>
          <w:lang w:val="es-ES_tradnl"/>
        </w:rPr>
        <w:t xml:space="preserve">aca: La narrativa de Luciano </w:t>
      </w:r>
      <w:proofErr w:type="spellStart"/>
      <w:r w:rsidR="00AC6C6F" w:rsidRPr="006F1F4F">
        <w:rPr>
          <w:szCs w:val="24"/>
          <w:lang w:val="es-ES_tradnl"/>
        </w:rPr>
        <w:t>Egido</w:t>
      </w:r>
      <w:proofErr w:type="spellEnd"/>
      <w:r w:rsidR="00AC6C6F" w:rsidRPr="006F1F4F">
        <w:rPr>
          <w:szCs w:val="24"/>
          <w:lang w:val="es-ES_tradnl"/>
        </w:rPr>
        <w:t xml:space="preserve">”. </w:t>
      </w:r>
      <w:r w:rsidR="00AC6C6F" w:rsidRPr="006F1F4F">
        <w:rPr>
          <w:i/>
          <w:iCs/>
          <w:szCs w:val="24"/>
          <w:lang w:val="es-ES"/>
        </w:rPr>
        <w:t>Hispanófila</w:t>
      </w:r>
      <w:r w:rsidR="0008783C" w:rsidRPr="006F1F4F">
        <w:rPr>
          <w:i/>
          <w:iCs/>
          <w:szCs w:val="24"/>
          <w:lang w:val="es-ES"/>
        </w:rPr>
        <w:t xml:space="preserve"> </w:t>
      </w:r>
      <w:r w:rsidR="0008783C" w:rsidRPr="006F1F4F">
        <w:rPr>
          <w:iCs/>
          <w:szCs w:val="24"/>
          <w:lang w:val="es-ES"/>
        </w:rPr>
        <w:t>140</w:t>
      </w:r>
      <w:r w:rsidR="00CB4483" w:rsidRPr="006F1F4F">
        <w:rPr>
          <w:i/>
          <w:iCs/>
          <w:szCs w:val="24"/>
          <w:lang w:val="es-ES"/>
        </w:rPr>
        <w:t xml:space="preserve"> </w:t>
      </w:r>
      <w:r w:rsidR="00986466" w:rsidRPr="006F1F4F">
        <w:rPr>
          <w:iCs/>
          <w:szCs w:val="24"/>
          <w:lang w:val="es-ES"/>
        </w:rPr>
        <w:t>(</w:t>
      </w:r>
      <w:r w:rsidR="00647135" w:rsidRPr="006F1F4F">
        <w:rPr>
          <w:szCs w:val="24"/>
          <w:lang w:val="es-ES"/>
        </w:rPr>
        <w:t>200</w:t>
      </w:r>
      <w:r w:rsidR="0008783C" w:rsidRPr="006F1F4F">
        <w:rPr>
          <w:szCs w:val="24"/>
          <w:lang w:val="es-ES"/>
        </w:rPr>
        <w:t>4</w:t>
      </w:r>
      <w:r w:rsidR="00986466" w:rsidRPr="006F1F4F">
        <w:rPr>
          <w:szCs w:val="24"/>
          <w:lang w:val="es-ES"/>
        </w:rPr>
        <w:t>)</w:t>
      </w:r>
      <w:r w:rsidR="0008783C" w:rsidRPr="006F1F4F">
        <w:rPr>
          <w:szCs w:val="24"/>
          <w:lang w:val="es-ES"/>
        </w:rPr>
        <w:t>: 49-60.</w:t>
      </w:r>
    </w:p>
    <w:p w14:paraId="268F05F0" w14:textId="77777777" w:rsidR="00647135" w:rsidRPr="006F1F4F" w:rsidRDefault="00647135" w:rsidP="00647135">
      <w:pPr>
        <w:tabs>
          <w:tab w:val="left" w:pos="-9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  <w:lang w:val="es-ES"/>
        </w:rPr>
      </w:pPr>
    </w:p>
    <w:p w14:paraId="57E39703" w14:textId="77777777" w:rsidR="00647135" w:rsidRPr="006F1F4F" w:rsidRDefault="00385634" w:rsidP="003E5E1B">
      <w:pPr>
        <w:tabs>
          <w:tab w:val="left" w:pos="-9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lang w:val="es-ES"/>
        </w:rPr>
      </w:pPr>
      <w:r w:rsidRPr="006F1F4F">
        <w:rPr>
          <w:i/>
          <w:color w:val="000000"/>
          <w:szCs w:val="24"/>
          <w:lang w:val="es-ES"/>
        </w:rPr>
        <w:t xml:space="preserve"> </w:t>
      </w:r>
      <w:r w:rsidR="00647135" w:rsidRPr="006F1F4F">
        <w:rPr>
          <w:color w:val="000000"/>
          <w:szCs w:val="24"/>
          <w:lang w:val="es-ES"/>
        </w:rPr>
        <w:t>“</w:t>
      </w:r>
      <w:r w:rsidR="00647135" w:rsidRPr="006F1F4F">
        <w:rPr>
          <w:szCs w:val="24"/>
          <w:lang w:val="es-ES"/>
        </w:rPr>
        <w:t xml:space="preserve">Todo sobre actrices: La reinscripción de </w:t>
      </w:r>
      <w:proofErr w:type="spellStart"/>
      <w:r w:rsidR="00647135" w:rsidRPr="006F1F4F">
        <w:rPr>
          <w:rStyle w:val="Emphasis"/>
          <w:szCs w:val="24"/>
          <w:lang w:val="es-ES"/>
        </w:rPr>
        <w:t>All</w:t>
      </w:r>
      <w:proofErr w:type="spellEnd"/>
      <w:r w:rsidR="00647135" w:rsidRPr="006F1F4F">
        <w:rPr>
          <w:rStyle w:val="Emphasis"/>
          <w:szCs w:val="24"/>
          <w:lang w:val="es-ES"/>
        </w:rPr>
        <w:t xml:space="preserve"> </w:t>
      </w:r>
      <w:proofErr w:type="spellStart"/>
      <w:r w:rsidR="00647135" w:rsidRPr="006F1F4F">
        <w:rPr>
          <w:rStyle w:val="Emphasis"/>
          <w:szCs w:val="24"/>
          <w:lang w:val="es-ES"/>
        </w:rPr>
        <w:t>About</w:t>
      </w:r>
      <w:proofErr w:type="spellEnd"/>
      <w:r w:rsidR="00647135" w:rsidRPr="006F1F4F">
        <w:rPr>
          <w:rStyle w:val="Emphasis"/>
          <w:szCs w:val="24"/>
          <w:lang w:val="es-ES"/>
        </w:rPr>
        <w:t xml:space="preserve"> Eve</w:t>
      </w:r>
      <w:r w:rsidR="00647135" w:rsidRPr="006F1F4F">
        <w:rPr>
          <w:szCs w:val="24"/>
          <w:lang w:val="es-ES"/>
        </w:rPr>
        <w:t xml:space="preserve"> en </w:t>
      </w:r>
      <w:r w:rsidR="00647135" w:rsidRPr="006F1F4F">
        <w:rPr>
          <w:rStyle w:val="Emphasis"/>
          <w:szCs w:val="24"/>
          <w:lang w:val="es-ES"/>
        </w:rPr>
        <w:t>Todo sobre mi madre</w:t>
      </w:r>
      <w:r w:rsidR="003E5E1B" w:rsidRPr="006F1F4F">
        <w:rPr>
          <w:szCs w:val="24"/>
          <w:lang w:val="es-ES"/>
        </w:rPr>
        <w:t xml:space="preserve">.” </w:t>
      </w:r>
      <w:r w:rsidR="00647135" w:rsidRPr="006F1F4F">
        <w:rPr>
          <w:i/>
          <w:color w:val="000000"/>
          <w:szCs w:val="24"/>
          <w:lang w:val="es-ES"/>
        </w:rPr>
        <w:t>Letras Peninsulares</w:t>
      </w:r>
      <w:r w:rsidR="001A0948" w:rsidRPr="006F1F4F">
        <w:rPr>
          <w:i/>
          <w:color w:val="000000"/>
          <w:szCs w:val="24"/>
          <w:lang w:val="es-ES"/>
        </w:rPr>
        <w:t xml:space="preserve"> </w:t>
      </w:r>
      <w:r w:rsidR="001A0948" w:rsidRPr="006F1F4F">
        <w:rPr>
          <w:color w:val="000000"/>
          <w:szCs w:val="24"/>
          <w:lang w:val="es-ES"/>
        </w:rPr>
        <w:t xml:space="preserve">16.1 </w:t>
      </w:r>
      <w:r w:rsidR="00647135" w:rsidRPr="006F1F4F">
        <w:rPr>
          <w:color w:val="000000"/>
          <w:szCs w:val="24"/>
          <w:lang w:val="es-ES"/>
        </w:rPr>
        <w:t>(</w:t>
      </w:r>
      <w:r w:rsidR="00647135" w:rsidRPr="006F1F4F">
        <w:rPr>
          <w:szCs w:val="24"/>
          <w:lang w:val="es-ES"/>
        </w:rPr>
        <w:t>2003): 277-90.</w:t>
      </w:r>
    </w:p>
    <w:p w14:paraId="51252B3A" w14:textId="77777777" w:rsidR="00270093" w:rsidRPr="006F1F4F" w:rsidRDefault="00270093" w:rsidP="00337D43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4"/>
          <w:lang w:val="es-ES"/>
        </w:rPr>
      </w:pPr>
    </w:p>
    <w:p w14:paraId="19F82172" w14:textId="77777777" w:rsidR="00AC6C6F" w:rsidRPr="006F1F4F" w:rsidRDefault="00057A34" w:rsidP="00337D43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 w:rsidRPr="006F1F4F">
        <w:rPr>
          <w:szCs w:val="24"/>
          <w:lang w:val="es-ES_tradnl"/>
        </w:rPr>
        <w:t xml:space="preserve">“La representación de la mujer en el cine español de los años 40 y 50: Del cine bélico al neorrealismo.” </w:t>
      </w:r>
      <w:r w:rsidRPr="006F1F4F">
        <w:rPr>
          <w:i/>
          <w:szCs w:val="24"/>
        </w:rPr>
        <w:t>Bulletin of Spanish Studies</w:t>
      </w:r>
      <w:r w:rsidRPr="006F1F4F">
        <w:rPr>
          <w:szCs w:val="24"/>
        </w:rPr>
        <w:t xml:space="preserve"> 79 (2002): 575-89.</w:t>
      </w:r>
    </w:p>
    <w:p w14:paraId="5F27CFEE" w14:textId="77777777" w:rsidR="00030CDE" w:rsidRPr="006F1F4F" w:rsidRDefault="00030CDE" w:rsidP="00337D43">
      <w:pPr>
        <w:tabs>
          <w:tab w:val="left" w:pos="-90"/>
        </w:tabs>
        <w:rPr>
          <w:szCs w:val="24"/>
        </w:rPr>
      </w:pPr>
    </w:p>
    <w:p w14:paraId="1560BC2C" w14:textId="77777777" w:rsidR="00AC6C6F" w:rsidRPr="006F1F4F" w:rsidRDefault="00385634" w:rsidP="00337D43">
      <w:pPr>
        <w:tabs>
          <w:tab w:val="left" w:pos="-90"/>
        </w:tabs>
        <w:jc w:val="both"/>
        <w:rPr>
          <w:szCs w:val="24"/>
          <w:lang w:val="es-ES"/>
        </w:rPr>
      </w:pPr>
      <w:bookmarkStart w:id="0" w:name="_Hlk85021451"/>
      <w:r w:rsidRPr="006F1F4F">
        <w:rPr>
          <w:i/>
          <w:color w:val="000000"/>
          <w:szCs w:val="24"/>
        </w:rPr>
        <w:t xml:space="preserve"> </w:t>
      </w:r>
      <w:r w:rsidR="00AC6C6F" w:rsidRPr="006F1F4F">
        <w:rPr>
          <w:szCs w:val="24"/>
        </w:rPr>
        <w:t xml:space="preserve">“An Alternative Instructional Model: Teaching Medical Translation Online.” </w:t>
      </w:r>
      <w:r w:rsidR="00AC6C6F" w:rsidRPr="006F1F4F">
        <w:rPr>
          <w:i/>
          <w:iCs/>
          <w:szCs w:val="24"/>
          <w:lang w:val="es-ES"/>
        </w:rPr>
        <w:t xml:space="preserve">Meta: </w:t>
      </w:r>
      <w:proofErr w:type="spellStart"/>
      <w:r w:rsidR="00AC6C6F" w:rsidRPr="006F1F4F">
        <w:rPr>
          <w:i/>
          <w:iCs/>
          <w:szCs w:val="24"/>
          <w:lang w:val="es-ES"/>
        </w:rPr>
        <w:t>Journal</w:t>
      </w:r>
      <w:proofErr w:type="spellEnd"/>
      <w:r w:rsidR="00AC6C6F" w:rsidRPr="006F1F4F">
        <w:rPr>
          <w:i/>
          <w:iCs/>
          <w:szCs w:val="24"/>
          <w:lang w:val="es-ES"/>
        </w:rPr>
        <w:t xml:space="preserve"> des </w:t>
      </w:r>
      <w:proofErr w:type="spellStart"/>
      <w:proofErr w:type="gramStart"/>
      <w:r w:rsidR="00AC6C6F" w:rsidRPr="006F1F4F">
        <w:rPr>
          <w:i/>
          <w:iCs/>
          <w:szCs w:val="24"/>
          <w:lang w:val="es-ES"/>
        </w:rPr>
        <w:t>Traducteurs</w:t>
      </w:r>
      <w:proofErr w:type="spellEnd"/>
      <w:r w:rsidR="00C1292E" w:rsidRPr="006F1F4F">
        <w:rPr>
          <w:szCs w:val="24"/>
          <w:lang w:val="es-ES"/>
        </w:rPr>
        <w:t xml:space="preserve">  </w:t>
      </w:r>
      <w:bookmarkEnd w:id="0"/>
      <w:r w:rsidR="00C1292E" w:rsidRPr="006F1F4F">
        <w:rPr>
          <w:szCs w:val="24"/>
          <w:lang w:val="es-ES"/>
        </w:rPr>
        <w:t>47.4.</w:t>
      </w:r>
      <w:proofErr w:type="gramEnd"/>
      <w:r w:rsidR="00ED0EAC" w:rsidRPr="006F1F4F">
        <w:rPr>
          <w:szCs w:val="24"/>
          <w:lang w:val="es-ES"/>
        </w:rPr>
        <w:t xml:space="preserve"> (2002)</w:t>
      </w:r>
      <w:r w:rsidR="00944411" w:rsidRPr="006F1F4F">
        <w:rPr>
          <w:szCs w:val="24"/>
          <w:lang w:val="es-ES"/>
        </w:rPr>
        <w:t>: 643-48.</w:t>
      </w:r>
      <w:r w:rsidR="00C1292E" w:rsidRPr="006F1F4F">
        <w:rPr>
          <w:szCs w:val="24"/>
          <w:lang w:val="es-ES"/>
        </w:rPr>
        <w:t xml:space="preserve"> </w:t>
      </w:r>
      <w:proofErr w:type="spellStart"/>
      <w:r w:rsidR="00AC6C6F" w:rsidRPr="006F1F4F">
        <w:rPr>
          <w:szCs w:val="24"/>
          <w:lang w:val="es-ES"/>
        </w:rPr>
        <w:t>Co-authored</w:t>
      </w:r>
      <w:proofErr w:type="spellEnd"/>
      <w:r w:rsidR="00AC6C6F" w:rsidRPr="006F1F4F">
        <w:rPr>
          <w:szCs w:val="24"/>
          <w:lang w:val="es-ES"/>
        </w:rPr>
        <w:t xml:space="preserve"> </w:t>
      </w:r>
      <w:proofErr w:type="spellStart"/>
      <w:r w:rsidR="00AC6C6F" w:rsidRPr="006F1F4F">
        <w:rPr>
          <w:szCs w:val="24"/>
          <w:lang w:val="es-ES"/>
        </w:rPr>
        <w:t>with</w:t>
      </w:r>
      <w:proofErr w:type="spellEnd"/>
      <w:r w:rsidR="00AC6C6F" w:rsidRPr="006F1F4F">
        <w:rPr>
          <w:szCs w:val="24"/>
          <w:lang w:val="es-ES"/>
        </w:rPr>
        <w:t xml:space="preserve"> Steven </w:t>
      </w:r>
      <w:proofErr w:type="spellStart"/>
      <w:r w:rsidR="00AC6C6F" w:rsidRPr="006F1F4F">
        <w:rPr>
          <w:szCs w:val="24"/>
          <w:lang w:val="es-ES"/>
        </w:rPr>
        <w:t>Weinreb</w:t>
      </w:r>
      <w:proofErr w:type="spellEnd"/>
      <w:r w:rsidR="00AC6C6F" w:rsidRPr="006F1F4F">
        <w:rPr>
          <w:szCs w:val="24"/>
          <w:lang w:val="es-ES"/>
        </w:rPr>
        <w:t>.</w:t>
      </w:r>
    </w:p>
    <w:p w14:paraId="3B1FAE3D" w14:textId="77777777" w:rsidR="00AC6C6F" w:rsidRPr="006F1F4F" w:rsidRDefault="00AC6C6F" w:rsidP="00337D43">
      <w:pPr>
        <w:tabs>
          <w:tab w:val="left" w:pos="-90"/>
        </w:tabs>
        <w:jc w:val="both"/>
        <w:rPr>
          <w:szCs w:val="24"/>
          <w:lang w:val="es-ES"/>
        </w:rPr>
      </w:pPr>
    </w:p>
    <w:p w14:paraId="496C3439" w14:textId="77777777" w:rsidR="00AC6C6F" w:rsidRPr="006F1F4F" w:rsidRDefault="00385634" w:rsidP="00337D43">
      <w:pPr>
        <w:tabs>
          <w:tab w:val="left" w:pos="-90"/>
        </w:tabs>
        <w:jc w:val="both"/>
        <w:rPr>
          <w:szCs w:val="24"/>
          <w:lang w:val="es-ES"/>
        </w:rPr>
      </w:pPr>
      <w:r w:rsidRPr="006F1F4F">
        <w:rPr>
          <w:i/>
          <w:color w:val="000000"/>
          <w:szCs w:val="24"/>
          <w:lang w:val="es-ES"/>
        </w:rPr>
        <w:t xml:space="preserve"> </w:t>
      </w:r>
      <w:r w:rsidR="00AC6C6F" w:rsidRPr="006F1F4F">
        <w:rPr>
          <w:szCs w:val="24"/>
          <w:lang w:val="es-ES_tradnl"/>
        </w:rPr>
        <w:t xml:space="preserve">“Subalternidad de raza y género en </w:t>
      </w:r>
      <w:r w:rsidR="00AC6C6F" w:rsidRPr="006F1F4F">
        <w:rPr>
          <w:i/>
          <w:szCs w:val="24"/>
          <w:lang w:val="es-ES_tradnl"/>
        </w:rPr>
        <w:t>La mirada del hombre oscuro</w:t>
      </w:r>
      <w:r w:rsidR="00AC6C6F" w:rsidRPr="006F1F4F">
        <w:rPr>
          <w:szCs w:val="24"/>
          <w:lang w:val="es-ES_tradnl"/>
        </w:rPr>
        <w:t xml:space="preserve"> de Ignacio García del </w:t>
      </w:r>
      <w:r w:rsidR="00AC6C6F" w:rsidRPr="006F1F4F">
        <w:rPr>
          <w:szCs w:val="24"/>
          <w:lang w:val="es-ES_tradnl"/>
        </w:rPr>
        <w:lastRenderedPageBreak/>
        <w:t xml:space="preserve">Moral y </w:t>
      </w:r>
      <w:proofErr w:type="spellStart"/>
      <w:r w:rsidR="00AC6C6F" w:rsidRPr="006F1F4F">
        <w:rPr>
          <w:i/>
          <w:szCs w:val="24"/>
          <w:lang w:val="es-ES_tradnl"/>
        </w:rPr>
        <w:t>Bwana</w:t>
      </w:r>
      <w:proofErr w:type="spellEnd"/>
      <w:r w:rsidR="00AC6C6F" w:rsidRPr="006F1F4F">
        <w:rPr>
          <w:szCs w:val="24"/>
          <w:lang w:val="es-ES_tradnl"/>
        </w:rPr>
        <w:t xml:space="preserve"> de Imanol Uribe” </w:t>
      </w:r>
      <w:r w:rsidR="00AC6C6F" w:rsidRPr="006F1F4F">
        <w:rPr>
          <w:i/>
          <w:iCs/>
          <w:szCs w:val="24"/>
          <w:lang w:val="es-ES"/>
        </w:rPr>
        <w:t>Estreno</w:t>
      </w:r>
      <w:r w:rsidR="00AC6C6F" w:rsidRPr="006F1F4F">
        <w:rPr>
          <w:szCs w:val="24"/>
          <w:lang w:val="es-ES"/>
        </w:rPr>
        <w:t xml:space="preserve"> 28.2 (2002): 2-7.</w:t>
      </w:r>
    </w:p>
    <w:p w14:paraId="571C5548" w14:textId="77777777" w:rsidR="00057A34" w:rsidRPr="006F1F4F" w:rsidRDefault="00057A34" w:rsidP="00337D43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es-ES"/>
        </w:rPr>
      </w:pPr>
    </w:p>
    <w:p w14:paraId="75009E8B" w14:textId="77777777" w:rsidR="00057A34" w:rsidRPr="006F1F4F" w:rsidRDefault="00385634" w:rsidP="00057A34">
      <w:pPr>
        <w:tabs>
          <w:tab w:val="left" w:pos="-90"/>
        </w:tabs>
        <w:rPr>
          <w:szCs w:val="24"/>
          <w:lang w:val="es-ES"/>
        </w:rPr>
      </w:pPr>
      <w:r w:rsidRPr="006F1F4F">
        <w:rPr>
          <w:i/>
          <w:color w:val="000000"/>
          <w:szCs w:val="24"/>
          <w:lang w:val="es-ES"/>
        </w:rPr>
        <w:t xml:space="preserve"> </w:t>
      </w:r>
      <w:r w:rsidR="00057A34" w:rsidRPr="006F1F4F">
        <w:rPr>
          <w:szCs w:val="24"/>
          <w:lang w:val="es-PR"/>
        </w:rPr>
        <w:t>“</w:t>
      </w:r>
      <w:proofErr w:type="spellStart"/>
      <w:r w:rsidR="00057A34" w:rsidRPr="006F1F4F">
        <w:rPr>
          <w:szCs w:val="24"/>
          <w:lang w:val="es-PR"/>
        </w:rPr>
        <w:t>Autorreferencialidad</w:t>
      </w:r>
      <w:proofErr w:type="spellEnd"/>
      <w:r w:rsidR="00057A34" w:rsidRPr="006F1F4F">
        <w:rPr>
          <w:szCs w:val="24"/>
          <w:lang w:val="es-PR"/>
        </w:rPr>
        <w:t xml:space="preserve"> y crítica social en </w:t>
      </w:r>
      <w:proofErr w:type="spellStart"/>
      <w:r w:rsidR="00057A34" w:rsidRPr="006F1F4F">
        <w:rPr>
          <w:i/>
          <w:iCs/>
          <w:szCs w:val="24"/>
          <w:lang w:val="es-PR"/>
        </w:rPr>
        <w:t>Qwertyuiop</w:t>
      </w:r>
      <w:proofErr w:type="spellEnd"/>
      <w:r w:rsidR="00057A34" w:rsidRPr="006F1F4F">
        <w:rPr>
          <w:i/>
          <w:iCs/>
          <w:szCs w:val="24"/>
          <w:lang w:val="es-PR"/>
        </w:rPr>
        <w:t xml:space="preserve"> </w:t>
      </w:r>
      <w:r w:rsidR="00057A34" w:rsidRPr="006F1F4F">
        <w:rPr>
          <w:szCs w:val="24"/>
          <w:lang w:val="es-PR"/>
        </w:rPr>
        <w:t xml:space="preserve">y </w:t>
      </w:r>
      <w:r w:rsidR="00057A34" w:rsidRPr="006F1F4F">
        <w:rPr>
          <w:i/>
          <w:iCs/>
          <w:szCs w:val="24"/>
          <w:lang w:val="es-PR"/>
        </w:rPr>
        <w:t>Las boludas</w:t>
      </w:r>
      <w:r w:rsidR="00057A34" w:rsidRPr="006F1F4F">
        <w:rPr>
          <w:szCs w:val="24"/>
          <w:lang w:val="es-PR"/>
        </w:rPr>
        <w:t xml:space="preserve">”. </w:t>
      </w:r>
      <w:r w:rsidR="00057A34" w:rsidRPr="006F1F4F">
        <w:rPr>
          <w:i/>
          <w:iCs/>
          <w:szCs w:val="24"/>
          <w:lang w:val="es-ES"/>
        </w:rPr>
        <w:t>Explicación de Textos</w:t>
      </w:r>
      <w:r w:rsidR="00057A34" w:rsidRPr="006F1F4F">
        <w:rPr>
          <w:szCs w:val="24"/>
          <w:lang w:val="es-ES"/>
        </w:rPr>
        <w:t xml:space="preserve"> </w:t>
      </w:r>
      <w:proofErr w:type="gramStart"/>
      <w:r w:rsidR="00057A34" w:rsidRPr="006F1F4F">
        <w:rPr>
          <w:i/>
          <w:iCs/>
          <w:szCs w:val="24"/>
          <w:lang w:val="es-ES"/>
        </w:rPr>
        <w:t>Literarios</w:t>
      </w:r>
      <w:r w:rsidR="00057A34" w:rsidRPr="006F1F4F">
        <w:rPr>
          <w:szCs w:val="24"/>
          <w:lang w:val="es-ES"/>
        </w:rPr>
        <w:t xml:space="preserve">  31.1</w:t>
      </w:r>
      <w:proofErr w:type="gramEnd"/>
      <w:r w:rsidR="00057A34" w:rsidRPr="006F1F4F">
        <w:rPr>
          <w:szCs w:val="24"/>
          <w:lang w:val="es-ES"/>
        </w:rPr>
        <w:t xml:space="preserve"> (2002): 21-28.</w:t>
      </w:r>
    </w:p>
    <w:p w14:paraId="33CF3036" w14:textId="77777777" w:rsidR="00AC6C6F" w:rsidRPr="006F1F4F" w:rsidRDefault="00AC6C6F" w:rsidP="00337D43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es-ES"/>
        </w:rPr>
      </w:pPr>
    </w:p>
    <w:p w14:paraId="2E7948E2" w14:textId="77777777" w:rsidR="00AC6C6F" w:rsidRPr="006F1F4F" w:rsidRDefault="00385634" w:rsidP="00337D43">
      <w:pPr>
        <w:tabs>
          <w:tab w:val="left" w:pos="-90"/>
        </w:tabs>
        <w:rPr>
          <w:szCs w:val="24"/>
          <w:lang w:val="es-ES"/>
        </w:rPr>
      </w:pPr>
      <w:r w:rsidRPr="006F1F4F">
        <w:rPr>
          <w:i/>
          <w:color w:val="000000"/>
          <w:szCs w:val="24"/>
          <w:lang w:val="es-ES"/>
        </w:rPr>
        <w:t xml:space="preserve"> </w:t>
      </w:r>
      <w:r w:rsidR="00AC6C6F" w:rsidRPr="006F1F4F">
        <w:rPr>
          <w:szCs w:val="24"/>
          <w:lang w:val="es-ES_tradnl"/>
        </w:rPr>
        <w:t xml:space="preserve">“Estrategias de la postmodernidad en </w:t>
      </w:r>
      <w:r w:rsidR="00AC6C6F" w:rsidRPr="006F1F4F">
        <w:rPr>
          <w:i/>
          <w:szCs w:val="24"/>
          <w:lang w:val="es-ES_tradnl"/>
        </w:rPr>
        <w:t>La noche de los asesinos</w:t>
      </w:r>
      <w:r w:rsidR="00AC6C6F" w:rsidRPr="006F1F4F">
        <w:rPr>
          <w:szCs w:val="24"/>
          <w:lang w:val="es-ES_tradnl"/>
        </w:rPr>
        <w:t xml:space="preserve"> de José Triana.” </w:t>
      </w:r>
      <w:r w:rsidR="00AC6C6F" w:rsidRPr="006F1F4F">
        <w:rPr>
          <w:i/>
          <w:szCs w:val="24"/>
          <w:lang w:val="es-ES"/>
        </w:rPr>
        <w:t>Crítica Hispánica</w:t>
      </w:r>
      <w:r w:rsidR="00AC6C6F" w:rsidRPr="006F1F4F">
        <w:rPr>
          <w:iCs/>
          <w:szCs w:val="24"/>
          <w:lang w:val="es-ES"/>
        </w:rPr>
        <w:t xml:space="preserve"> </w:t>
      </w:r>
      <w:r w:rsidR="00AC6C6F" w:rsidRPr="006F1F4F">
        <w:rPr>
          <w:iCs/>
          <w:szCs w:val="24"/>
          <w:lang w:val="es-ES_tradnl"/>
        </w:rPr>
        <w:t>23.1-2 (2001):</w:t>
      </w:r>
      <w:r w:rsidR="00AC6C6F" w:rsidRPr="006F1F4F">
        <w:rPr>
          <w:szCs w:val="24"/>
          <w:lang w:val="es-ES"/>
        </w:rPr>
        <w:t xml:space="preserve"> 91-107. </w:t>
      </w:r>
    </w:p>
    <w:p w14:paraId="7DEDC197" w14:textId="77777777" w:rsidR="00AC6C6F" w:rsidRPr="006F1F4F" w:rsidRDefault="00AC6C6F" w:rsidP="00337D43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es-ES"/>
        </w:rPr>
      </w:pPr>
    </w:p>
    <w:p w14:paraId="2528C69A" w14:textId="77777777" w:rsidR="00AC6C6F" w:rsidRPr="006F1F4F" w:rsidRDefault="00385634" w:rsidP="00337D43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zCs w:val="24"/>
          <w:lang w:val="es-ES"/>
        </w:rPr>
      </w:pPr>
      <w:r w:rsidRPr="006F1F4F">
        <w:rPr>
          <w:i/>
          <w:color w:val="000000"/>
          <w:szCs w:val="24"/>
          <w:lang w:val="es-ES"/>
        </w:rPr>
        <w:t xml:space="preserve"> </w:t>
      </w:r>
      <w:r w:rsidR="00AC6C6F" w:rsidRPr="006F1F4F">
        <w:rPr>
          <w:szCs w:val="24"/>
          <w:lang w:val="es-ES_tradnl"/>
        </w:rPr>
        <w:t xml:space="preserve">“Aquel oscuro objeto de intercambio: </w:t>
      </w:r>
      <w:r w:rsidR="00AC6C6F" w:rsidRPr="006F1F4F">
        <w:rPr>
          <w:i/>
          <w:szCs w:val="24"/>
          <w:lang w:val="es-ES_tradnl"/>
        </w:rPr>
        <w:t>Divinas palabras</w:t>
      </w:r>
      <w:r w:rsidR="00AC6C6F" w:rsidRPr="006F1F4F">
        <w:rPr>
          <w:szCs w:val="24"/>
          <w:lang w:val="es-ES_tradnl"/>
        </w:rPr>
        <w:t xml:space="preserve"> de Ramón del Valle-Inclán y José Luis García Sánchez.” </w:t>
      </w:r>
      <w:r w:rsidR="00AC6C6F" w:rsidRPr="006F1F4F">
        <w:rPr>
          <w:i/>
          <w:szCs w:val="24"/>
          <w:lang w:val="es-ES"/>
        </w:rPr>
        <w:t>Letras Peninsulares</w:t>
      </w:r>
      <w:r w:rsidR="00AC6C6F" w:rsidRPr="006F1F4F">
        <w:rPr>
          <w:szCs w:val="24"/>
          <w:lang w:val="es-ES"/>
        </w:rPr>
        <w:t xml:space="preserve"> 14.2 (2001): 269-88. </w:t>
      </w:r>
    </w:p>
    <w:p w14:paraId="2857C874" w14:textId="77777777" w:rsidR="00AC6C6F" w:rsidRPr="006F1F4F" w:rsidRDefault="00AC6C6F" w:rsidP="00337D43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es-ES"/>
        </w:rPr>
      </w:pPr>
    </w:p>
    <w:p w14:paraId="4AB1E10F" w14:textId="77777777" w:rsidR="00AC6C6F" w:rsidRPr="006F1F4F" w:rsidRDefault="00AC6C6F" w:rsidP="00337D43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es-ES_tradnl"/>
        </w:rPr>
      </w:pPr>
      <w:r w:rsidRPr="006F1F4F">
        <w:rPr>
          <w:i/>
          <w:szCs w:val="24"/>
          <w:lang w:val="es-ES_tradnl"/>
        </w:rPr>
        <w:t>“Las máscaras del héroe</w:t>
      </w:r>
      <w:r w:rsidRPr="006F1F4F">
        <w:rPr>
          <w:szCs w:val="24"/>
          <w:lang w:val="es-ES_tradnl"/>
        </w:rPr>
        <w:t xml:space="preserve"> de Juan Manuel de Prada: Una reescritura del esperpento.” </w:t>
      </w:r>
      <w:proofErr w:type="gramStart"/>
      <w:r w:rsidRPr="006F1F4F">
        <w:rPr>
          <w:i/>
          <w:szCs w:val="24"/>
          <w:lang w:val="es-ES_tradnl"/>
        </w:rPr>
        <w:t>Anales  de</w:t>
      </w:r>
      <w:proofErr w:type="gramEnd"/>
      <w:r w:rsidRPr="006F1F4F">
        <w:rPr>
          <w:i/>
          <w:szCs w:val="24"/>
          <w:lang w:val="es-ES_tradnl"/>
        </w:rPr>
        <w:t xml:space="preserve"> la Literatura Española Contemporánea</w:t>
      </w:r>
      <w:r w:rsidRPr="006F1F4F">
        <w:rPr>
          <w:szCs w:val="24"/>
          <w:lang w:val="es-ES_tradnl"/>
        </w:rPr>
        <w:t xml:space="preserve"> 26.2 (2001): 115-132.</w:t>
      </w:r>
    </w:p>
    <w:p w14:paraId="2513CAE7" w14:textId="77777777" w:rsidR="00AC6C6F" w:rsidRPr="006F1F4F" w:rsidRDefault="00AC6C6F" w:rsidP="00337D43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es-ES_tradnl"/>
        </w:rPr>
      </w:pPr>
    </w:p>
    <w:p w14:paraId="035BBA37" w14:textId="77777777" w:rsidR="00AC6C6F" w:rsidRPr="006F1F4F" w:rsidRDefault="00385634" w:rsidP="00337D43">
      <w:pPr>
        <w:tabs>
          <w:tab w:val="left" w:pos="-90"/>
        </w:tabs>
        <w:jc w:val="both"/>
        <w:rPr>
          <w:szCs w:val="24"/>
        </w:rPr>
      </w:pPr>
      <w:bookmarkStart w:id="1" w:name="_Hlk85021265"/>
      <w:r w:rsidRPr="006F1F4F">
        <w:rPr>
          <w:i/>
          <w:color w:val="000000"/>
          <w:szCs w:val="24"/>
          <w:lang w:val="es-ES"/>
        </w:rPr>
        <w:t xml:space="preserve"> </w:t>
      </w:r>
      <w:r w:rsidR="00AC6C6F" w:rsidRPr="006F1F4F">
        <w:rPr>
          <w:szCs w:val="24"/>
          <w:lang w:val="es-ES_tradnl"/>
        </w:rPr>
        <w:t xml:space="preserve">“Lengua y literatura: Hacia una pedagogía intercultural en la enseñanza de español </w:t>
      </w:r>
      <w:r w:rsidR="00AC6C6F" w:rsidRPr="006F1F4F">
        <w:rPr>
          <w:szCs w:val="24"/>
          <w:lang w:val="es-ES"/>
        </w:rPr>
        <w:t xml:space="preserve">para hispanohablantes.” </w:t>
      </w:r>
      <w:r w:rsidR="00AC6C6F" w:rsidRPr="006F1F4F">
        <w:rPr>
          <w:i/>
          <w:szCs w:val="24"/>
        </w:rPr>
        <w:t>Rocky Mountain E-Review</w:t>
      </w:r>
      <w:r w:rsidR="00AC6C6F" w:rsidRPr="006F1F4F">
        <w:rPr>
          <w:szCs w:val="24"/>
        </w:rPr>
        <w:t xml:space="preserve"> </w:t>
      </w:r>
      <w:r w:rsidR="00AC6C6F" w:rsidRPr="006F1F4F">
        <w:rPr>
          <w:i/>
          <w:iCs/>
          <w:szCs w:val="24"/>
        </w:rPr>
        <w:t>of Language and Literature</w:t>
      </w:r>
      <w:r w:rsidR="00AC6C6F" w:rsidRPr="006F1F4F">
        <w:rPr>
          <w:szCs w:val="24"/>
        </w:rPr>
        <w:t xml:space="preserve"> </w:t>
      </w:r>
      <w:bookmarkEnd w:id="1"/>
      <w:r w:rsidR="00AC6C6F" w:rsidRPr="006F1F4F">
        <w:rPr>
          <w:szCs w:val="24"/>
        </w:rPr>
        <w:t xml:space="preserve">55.2 (2001). </w:t>
      </w:r>
      <w:hyperlink r:id="rId8" w:history="1">
        <w:r w:rsidR="00AC6C6F" w:rsidRPr="006F1F4F">
          <w:rPr>
            <w:rStyle w:val="Hyperlink"/>
            <w:szCs w:val="24"/>
          </w:rPr>
          <w:t>http://rmmla.wsu.edu/rmmla/ereview/55.2/asp</w:t>
        </w:r>
      </w:hyperlink>
    </w:p>
    <w:p w14:paraId="71038F98" w14:textId="77777777" w:rsidR="00AC6C6F" w:rsidRPr="006F1F4F" w:rsidRDefault="00AC6C6F" w:rsidP="00337D43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</w:p>
    <w:p w14:paraId="30A89C3A" w14:textId="77777777" w:rsidR="00AC6C6F" w:rsidRPr="006F1F4F" w:rsidRDefault="00385634" w:rsidP="00337D43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es-ES_tradnl"/>
        </w:rPr>
      </w:pPr>
      <w:r w:rsidRPr="006F1F4F">
        <w:rPr>
          <w:i/>
          <w:color w:val="000000"/>
          <w:szCs w:val="24"/>
        </w:rPr>
        <w:t xml:space="preserve"> </w:t>
      </w:r>
      <w:r w:rsidR="00AC6C6F" w:rsidRPr="006F1F4F">
        <w:rPr>
          <w:szCs w:val="24"/>
          <w:lang w:val="es-ES_tradnl"/>
        </w:rPr>
        <w:t xml:space="preserve">“Una reinvención nostálgica de la historia: </w:t>
      </w:r>
      <w:r w:rsidR="00AC6C6F" w:rsidRPr="006F1F4F">
        <w:rPr>
          <w:i/>
          <w:szCs w:val="24"/>
          <w:lang w:val="es-ES_tradnl"/>
        </w:rPr>
        <w:t xml:space="preserve">Libertarias </w:t>
      </w:r>
      <w:r w:rsidR="00AC6C6F" w:rsidRPr="006F1F4F">
        <w:rPr>
          <w:iCs/>
          <w:szCs w:val="24"/>
          <w:lang w:val="es-ES_tradnl"/>
        </w:rPr>
        <w:t>de</w:t>
      </w:r>
      <w:r w:rsidR="00AC6C6F" w:rsidRPr="006F1F4F">
        <w:rPr>
          <w:szCs w:val="24"/>
          <w:lang w:val="es-ES_tradnl"/>
        </w:rPr>
        <w:t xml:space="preserve"> Vicente Aranda.” </w:t>
      </w:r>
      <w:r w:rsidR="00AC6C6F" w:rsidRPr="006F1F4F">
        <w:rPr>
          <w:i/>
          <w:szCs w:val="24"/>
          <w:lang w:val="es-ES_tradnl"/>
        </w:rPr>
        <w:t>Film-</w:t>
      </w:r>
      <w:proofErr w:type="gramStart"/>
      <w:r w:rsidR="00AC6C6F" w:rsidRPr="006F1F4F">
        <w:rPr>
          <w:i/>
          <w:szCs w:val="24"/>
          <w:lang w:val="es-ES_tradnl"/>
        </w:rPr>
        <w:t>Historia</w:t>
      </w:r>
      <w:r w:rsidR="00AC6C6F" w:rsidRPr="006F1F4F">
        <w:rPr>
          <w:szCs w:val="24"/>
          <w:lang w:val="es-ES_tradnl"/>
        </w:rPr>
        <w:t xml:space="preserve">  9.3</w:t>
      </w:r>
      <w:proofErr w:type="gramEnd"/>
      <w:r w:rsidR="00AC6C6F" w:rsidRPr="006F1F4F">
        <w:rPr>
          <w:szCs w:val="24"/>
          <w:lang w:val="es-ES_tradnl"/>
        </w:rPr>
        <w:t xml:space="preserve"> (1999): 253-64. </w:t>
      </w:r>
    </w:p>
    <w:p w14:paraId="4F7E2706" w14:textId="77777777" w:rsidR="00AC6C6F" w:rsidRPr="006F1F4F" w:rsidRDefault="00AC6C6F" w:rsidP="00337D43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es-ES_tradnl"/>
        </w:rPr>
      </w:pPr>
    </w:p>
    <w:p w14:paraId="35ABF5BC" w14:textId="77777777" w:rsidR="00AC6C6F" w:rsidRPr="006F1F4F" w:rsidRDefault="00385634" w:rsidP="00337D43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es-ES"/>
        </w:rPr>
      </w:pPr>
      <w:r w:rsidRPr="006F1F4F">
        <w:rPr>
          <w:i/>
          <w:color w:val="000000"/>
          <w:szCs w:val="24"/>
          <w:lang w:val="es-ES"/>
        </w:rPr>
        <w:t xml:space="preserve"> </w:t>
      </w:r>
      <w:r w:rsidR="00AC6C6F" w:rsidRPr="006F1F4F">
        <w:rPr>
          <w:szCs w:val="24"/>
          <w:lang w:val="es-ES_tradnl"/>
        </w:rPr>
        <w:t xml:space="preserve">“Mirando de cerca mujer, comedia y pintura en las obras de Calderón de la Barca y Lope de Vega.” </w:t>
      </w:r>
      <w:proofErr w:type="spellStart"/>
      <w:r w:rsidR="00AC6C6F" w:rsidRPr="006F1F4F">
        <w:rPr>
          <w:i/>
          <w:szCs w:val="24"/>
          <w:lang w:val="es-ES"/>
        </w:rPr>
        <w:t>Bulletin</w:t>
      </w:r>
      <w:proofErr w:type="spellEnd"/>
      <w:r w:rsidR="00AC6C6F" w:rsidRPr="006F1F4F">
        <w:rPr>
          <w:i/>
          <w:szCs w:val="24"/>
          <w:lang w:val="es-ES"/>
        </w:rPr>
        <w:t xml:space="preserve"> </w:t>
      </w:r>
      <w:proofErr w:type="spellStart"/>
      <w:r w:rsidR="00AC6C6F" w:rsidRPr="006F1F4F">
        <w:rPr>
          <w:i/>
          <w:szCs w:val="24"/>
          <w:lang w:val="es-ES"/>
        </w:rPr>
        <w:t>of</w:t>
      </w:r>
      <w:proofErr w:type="spellEnd"/>
      <w:r w:rsidR="00AC6C6F" w:rsidRPr="006F1F4F">
        <w:rPr>
          <w:i/>
          <w:szCs w:val="24"/>
          <w:lang w:val="es-ES"/>
        </w:rPr>
        <w:t xml:space="preserve"> </w:t>
      </w:r>
      <w:proofErr w:type="spellStart"/>
      <w:r w:rsidR="00AC6C6F" w:rsidRPr="006F1F4F">
        <w:rPr>
          <w:i/>
          <w:szCs w:val="24"/>
          <w:lang w:val="es-ES"/>
        </w:rPr>
        <w:t>the</w:t>
      </w:r>
      <w:proofErr w:type="spellEnd"/>
      <w:r w:rsidR="00AC6C6F" w:rsidRPr="006F1F4F">
        <w:rPr>
          <w:i/>
          <w:szCs w:val="24"/>
          <w:lang w:val="es-ES"/>
        </w:rPr>
        <w:t xml:space="preserve"> Comediantes</w:t>
      </w:r>
      <w:r w:rsidR="00AC6C6F" w:rsidRPr="006F1F4F">
        <w:rPr>
          <w:szCs w:val="24"/>
          <w:lang w:val="es-ES"/>
        </w:rPr>
        <w:t xml:space="preserve"> 49.2 (1997): 273-93.</w:t>
      </w:r>
    </w:p>
    <w:p w14:paraId="20FEFDFF" w14:textId="77777777" w:rsidR="00AC6C6F" w:rsidRPr="006F1F4F" w:rsidRDefault="00AC6C6F" w:rsidP="00337D43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es-ES"/>
        </w:rPr>
      </w:pPr>
    </w:p>
    <w:p w14:paraId="7162EB29" w14:textId="77777777" w:rsidR="00AC6C6F" w:rsidRPr="006F1F4F" w:rsidRDefault="00AC6C6F" w:rsidP="00337D43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zCs w:val="24"/>
          <w:lang w:val="es-ES"/>
        </w:rPr>
      </w:pPr>
      <w:r w:rsidRPr="006F1F4F">
        <w:rPr>
          <w:szCs w:val="24"/>
          <w:lang w:val="es-ES_tradnl"/>
        </w:rPr>
        <w:t xml:space="preserve">“La transposición de una ideología: De </w:t>
      </w:r>
      <w:r w:rsidRPr="006F1F4F">
        <w:rPr>
          <w:i/>
          <w:szCs w:val="24"/>
          <w:lang w:val="es-ES_tradnl"/>
        </w:rPr>
        <w:t xml:space="preserve">La señorita de </w:t>
      </w:r>
      <w:proofErr w:type="spellStart"/>
      <w:r w:rsidRPr="006F1F4F">
        <w:rPr>
          <w:i/>
          <w:szCs w:val="24"/>
          <w:lang w:val="es-ES_tradnl"/>
        </w:rPr>
        <w:t>Trevélez</w:t>
      </w:r>
      <w:proofErr w:type="spellEnd"/>
      <w:r w:rsidRPr="006F1F4F">
        <w:rPr>
          <w:szCs w:val="24"/>
          <w:lang w:val="es-ES_tradnl"/>
        </w:rPr>
        <w:t xml:space="preserve"> de Arniches a</w:t>
      </w:r>
      <w:r w:rsidRPr="006F1F4F">
        <w:rPr>
          <w:i/>
          <w:szCs w:val="24"/>
          <w:lang w:val="es-ES_tradnl"/>
        </w:rPr>
        <w:t xml:space="preserve"> Calle Mayor</w:t>
      </w:r>
      <w:r w:rsidRPr="006F1F4F">
        <w:rPr>
          <w:szCs w:val="24"/>
          <w:lang w:val="es-ES_tradnl"/>
        </w:rPr>
        <w:t xml:space="preserve"> de Bardem.”  </w:t>
      </w:r>
      <w:r w:rsidRPr="006F1F4F">
        <w:rPr>
          <w:i/>
          <w:szCs w:val="24"/>
          <w:lang w:val="es-ES_tradnl"/>
        </w:rPr>
        <w:t>Estreno</w:t>
      </w:r>
      <w:r w:rsidRPr="006F1F4F">
        <w:rPr>
          <w:szCs w:val="24"/>
          <w:lang w:val="es-ES_tradnl"/>
        </w:rPr>
        <w:t xml:space="preserve"> 12.2 (1996): 45-50. </w:t>
      </w:r>
    </w:p>
    <w:p w14:paraId="7AE487B1" w14:textId="77777777" w:rsidR="00AC6C6F" w:rsidRPr="006F1F4F" w:rsidRDefault="00AC6C6F" w:rsidP="00337D43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es-ES_tradnl"/>
        </w:rPr>
      </w:pPr>
    </w:p>
    <w:p w14:paraId="2C367E9F" w14:textId="77777777" w:rsidR="00AC6C6F" w:rsidRPr="006F1F4F" w:rsidRDefault="00AC6C6F" w:rsidP="00337D43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zCs w:val="24"/>
          <w:lang w:val="es-ES"/>
        </w:rPr>
      </w:pPr>
      <w:r w:rsidRPr="006F1F4F">
        <w:rPr>
          <w:szCs w:val="24"/>
          <w:lang w:val="es-ES_tradnl"/>
        </w:rPr>
        <w:t xml:space="preserve">“De la oposición al poder: El conflicto de la modernidad en el teatro y cine españoles.” </w:t>
      </w:r>
      <w:proofErr w:type="spellStart"/>
      <w:r w:rsidRPr="006F1F4F">
        <w:rPr>
          <w:i/>
          <w:szCs w:val="24"/>
          <w:lang w:val="es-ES"/>
        </w:rPr>
        <w:t>Journal</w:t>
      </w:r>
      <w:proofErr w:type="spellEnd"/>
      <w:r w:rsidRPr="006F1F4F">
        <w:rPr>
          <w:i/>
          <w:szCs w:val="24"/>
          <w:lang w:val="es-ES"/>
        </w:rPr>
        <w:t xml:space="preserve"> </w:t>
      </w:r>
      <w:proofErr w:type="spellStart"/>
      <w:r w:rsidRPr="006F1F4F">
        <w:rPr>
          <w:i/>
          <w:szCs w:val="24"/>
          <w:lang w:val="es-ES"/>
        </w:rPr>
        <w:t>of</w:t>
      </w:r>
      <w:proofErr w:type="spellEnd"/>
      <w:r w:rsidRPr="006F1F4F">
        <w:rPr>
          <w:i/>
          <w:szCs w:val="24"/>
          <w:lang w:val="es-ES"/>
        </w:rPr>
        <w:t xml:space="preserve"> </w:t>
      </w:r>
      <w:proofErr w:type="spellStart"/>
      <w:r w:rsidRPr="006F1F4F">
        <w:rPr>
          <w:i/>
          <w:szCs w:val="24"/>
          <w:lang w:val="es-ES"/>
        </w:rPr>
        <w:t>Interdisciplinary</w:t>
      </w:r>
      <w:proofErr w:type="spellEnd"/>
      <w:r w:rsidRPr="006F1F4F">
        <w:rPr>
          <w:i/>
          <w:szCs w:val="24"/>
          <w:lang w:val="es-ES"/>
        </w:rPr>
        <w:t xml:space="preserve"> </w:t>
      </w:r>
      <w:proofErr w:type="spellStart"/>
      <w:r w:rsidRPr="006F1F4F">
        <w:rPr>
          <w:i/>
          <w:szCs w:val="24"/>
          <w:lang w:val="es-ES"/>
        </w:rPr>
        <w:t>Literary</w:t>
      </w:r>
      <w:proofErr w:type="spellEnd"/>
      <w:r w:rsidRPr="006F1F4F">
        <w:rPr>
          <w:i/>
          <w:szCs w:val="24"/>
          <w:lang w:val="es-ES"/>
        </w:rPr>
        <w:t xml:space="preserve"> </w:t>
      </w:r>
      <w:proofErr w:type="spellStart"/>
      <w:proofErr w:type="gramStart"/>
      <w:r w:rsidRPr="006F1F4F">
        <w:rPr>
          <w:i/>
          <w:szCs w:val="24"/>
          <w:lang w:val="es-ES"/>
        </w:rPr>
        <w:t>Studies</w:t>
      </w:r>
      <w:proofErr w:type="spellEnd"/>
      <w:r w:rsidRPr="006F1F4F">
        <w:rPr>
          <w:szCs w:val="24"/>
          <w:lang w:val="es-ES"/>
        </w:rPr>
        <w:t xml:space="preserve">  7.1</w:t>
      </w:r>
      <w:proofErr w:type="gramEnd"/>
      <w:r w:rsidRPr="006F1F4F">
        <w:rPr>
          <w:szCs w:val="24"/>
          <w:lang w:val="es-ES"/>
        </w:rPr>
        <w:t xml:space="preserve"> (1995): 83-104</w:t>
      </w:r>
      <w:r w:rsidRPr="006F1F4F">
        <w:rPr>
          <w:i/>
          <w:szCs w:val="24"/>
          <w:lang w:val="es-ES"/>
        </w:rPr>
        <w:t>.</w:t>
      </w:r>
    </w:p>
    <w:p w14:paraId="41A47433" w14:textId="77777777" w:rsidR="00AC6C6F" w:rsidRPr="006F1F4F" w:rsidRDefault="00AC6C6F" w:rsidP="00337D43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es-ES"/>
        </w:rPr>
      </w:pPr>
    </w:p>
    <w:p w14:paraId="5D0AAB95" w14:textId="77777777" w:rsidR="00AC6C6F" w:rsidRPr="006F1F4F" w:rsidRDefault="00385634" w:rsidP="00337D43">
      <w:pPr>
        <w:tabs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es-ES_tradnl"/>
        </w:rPr>
      </w:pPr>
      <w:r w:rsidRPr="006F1F4F">
        <w:rPr>
          <w:i/>
          <w:color w:val="000000"/>
          <w:szCs w:val="24"/>
          <w:lang w:val="es-ES"/>
        </w:rPr>
        <w:t xml:space="preserve"> </w:t>
      </w:r>
      <w:r w:rsidR="00AC6C6F" w:rsidRPr="006F1F4F">
        <w:rPr>
          <w:szCs w:val="24"/>
          <w:lang w:val="es-ES_tradnl"/>
        </w:rPr>
        <w:t xml:space="preserve">“Estrategias dramáticas para una reescritura de la historia: </w:t>
      </w:r>
      <w:r w:rsidR="00AC6C6F" w:rsidRPr="006F1F4F">
        <w:rPr>
          <w:i/>
          <w:szCs w:val="24"/>
          <w:lang w:val="es-ES_tradnl"/>
        </w:rPr>
        <w:t xml:space="preserve">Las Casas. Una hoguera en el amanecer </w:t>
      </w:r>
      <w:r w:rsidR="00AC6C6F" w:rsidRPr="006F1F4F">
        <w:rPr>
          <w:szCs w:val="24"/>
          <w:lang w:val="es-ES_tradnl"/>
        </w:rPr>
        <w:t xml:space="preserve">de Jaime Salom.” </w:t>
      </w:r>
      <w:r w:rsidR="00AC6C6F" w:rsidRPr="006F1F4F">
        <w:rPr>
          <w:i/>
          <w:szCs w:val="24"/>
          <w:lang w:val="es-ES_tradnl"/>
        </w:rPr>
        <w:t>Explicación de</w:t>
      </w:r>
      <w:r w:rsidR="00030CDE" w:rsidRPr="006F1F4F">
        <w:rPr>
          <w:i/>
          <w:szCs w:val="24"/>
          <w:lang w:val="es-ES_tradnl"/>
        </w:rPr>
        <w:t xml:space="preserve"> </w:t>
      </w:r>
      <w:r w:rsidR="00AC6C6F" w:rsidRPr="006F1F4F">
        <w:rPr>
          <w:i/>
          <w:szCs w:val="24"/>
          <w:lang w:val="es-ES_tradnl"/>
        </w:rPr>
        <w:t>Textos Literarios</w:t>
      </w:r>
      <w:r w:rsidR="00AC6C6F" w:rsidRPr="006F1F4F">
        <w:rPr>
          <w:szCs w:val="24"/>
          <w:lang w:val="es-ES_tradnl"/>
        </w:rPr>
        <w:t xml:space="preserve"> 23.2 (1994-95):13-22.</w:t>
      </w:r>
    </w:p>
    <w:p w14:paraId="7D6551E9" w14:textId="77777777" w:rsidR="0072642D" w:rsidRPr="006F1F4F" w:rsidRDefault="0072642D" w:rsidP="00337D43">
      <w:pPr>
        <w:pStyle w:val="Heading4"/>
        <w:jc w:val="left"/>
        <w:rPr>
          <w:szCs w:val="24"/>
          <w:lang w:val="es-ES"/>
        </w:rPr>
      </w:pPr>
    </w:p>
    <w:p w14:paraId="33044F3B" w14:textId="77777777" w:rsidR="008C5F53" w:rsidRPr="006F1F4F" w:rsidRDefault="00AC6C6F" w:rsidP="008C5F53">
      <w:pPr>
        <w:pStyle w:val="Heading4"/>
        <w:jc w:val="left"/>
        <w:rPr>
          <w:szCs w:val="24"/>
          <w:lang w:val="es-ES"/>
        </w:rPr>
      </w:pPr>
      <w:r w:rsidRPr="006F1F4F">
        <w:rPr>
          <w:szCs w:val="24"/>
          <w:lang w:val="es-ES"/>
        </w:rPr>
        <w:t xml:space="preserve">Book </w:t>
      </w:r>
      <w:proofErr w:type="spellStart"/>
      <w:r w:rsidRPr="006F1F4F">
        <w:rPr>
          <w:szCs w:val="24"/>
          <w:lang w:val="es-ES"/>
        </w:rPr>
        <w:t>Reviews</w:t>
      </w:r>
      <w:proofErr w:type="spellEnd"/>
    </w:p>
    <w:p w14:paraId="47606060" w14:textId="77777777" w:rsidR="00936775" w:rsidRPr="006F1F4F" w:rsidRDefault="00936775" w:rsidP="00936775">
      <w:pPr>
        <w:rPr>
          <w:szCs w:val="24"/>
          <w:lang w:val="es-ES"/>
        </w:rPr>
      </w:pPr>
    </w:p>
    <w:p w14:paraId="575E29D3" w14:textId="77777777" w:rsidR="00936775" w:rsidRPr="006F1F4F" w:rsidRDefault="008C5F53" w:rsidP="00936775">
      <w:pPr>
        <w:pStyle w:val="NormalWeb"/>
        <w:spacing w:before="0" w:beforeAutospacing="0" w:after="0" w:afterAutospacing="0"/>
        <w:rPr>
          <w:lang w:val="es-ES"/>
        </w:rPr>
      </w:pPr>
      <w:r w:rsidRPr="006F1F4F">
        <w:rPr>
          <w:lang w:val="es-ES"/>
        </w:rPr>
        <w:t xml:space="preserve">Luisa García Manso. </w:t>
      </w:r>
      <w:r w:rsidRPr="006F1F4F">
        <w:rPr>
          <w:i/>
          <w:lang w:val="es-ES"/>
        </w:rPr>
        <w:t xml:space="preserve">Género, identidad y drama histórico escrito por mujeres en España (1975-2010). </w:t>
      </w:r>
      <w:r w:rsidRPr="006F1F4F">
        <w:rPr>
          <w:lang w:val="es-ES"/>
        </w:rPr>
        <w:t xml:space="preserve">Oviedo: KRK Ediciones, 2013. </w:t>
      </w:r>
      <w:r w:rsidR="00CE7D1C" w:rsidRPr="006F1F4F">
        <w:rPr>
          <w:lang w:val="es-ES"/>
        </w:rPr>
        <w:t xml:space="preserve">In </w:t>
      </w:r>
      <w:r w:rsidRPr="006F1F4F">
        <w:rPr>
          <w:i/>
          <w:color w:val="222222"/>
          <w:lang w:val="es-ES"/>
        </w:rPr>
        <w:t>Estreno: Cuadernos del Teatro Español Contemporáneo</w:t>
      </w:r>
      <w:r w:rsidRPr="006F1F4F">
        <w:rPr>
          <w:color w:val="222222"/>
          <w:lang w:val="es-ES"/>
        </w:rPr>
        <w:t xml:space="preserve">. </w:t>
      </w:r>
      <w:r w:rsidR="00936775" w:rsidRPr="006F1F4F">
        <w:rPr>
          <w:color w:val="222222"/>
          <w:lang w:val="es-ES"/>
        </w:rPr>
        <w:t>42.1 (</w:t>
      </w:r>
      <w:r w:rsidR="009D1DC3" w:rsidRPr="006F1F4F">
        <w:rPr>
          <w:color w:val="222222"/>
          <w:lang w:val="es-ES"/>
        </w:rPr>
        <w:t>2016</w:t>
      </w:r>
      <w:r w:rsidR="00936775" w:rsidRPr="006F1F4F">
        <w:rPr>
          <w:color w:val="222222"/>
          <w:lang w:val="es-ES"/>
        </w:rPr>
        <w:t xml:space="preserve">).  </w:t>
      </w:r>
      <w:r w:rsidR="00936775" w:rsidRPr="006F1F4F">
        <w:rPr>
          <w:lang w:val="es-ES"/>
        </w:rPr>
        <w:t> </w:t>
      </w:r>
    </w:p>
    <w:p w14:paraId="52777385" w14:textId="77777777" w:rsidR="001E2572" w:rsidRPr="006F1F4F" w:rsidRDefault="003F230A" w:rsidP="00936775">
      <w:pPr>
        <w:pStyle w:val="NormalWeb"/>
        <w:spacing w:before="0" w:beforeAutospacing="0" w:after="0" w:afterAutospacing="0"/>
        <w:rPr>
          <w:lang w:val="es-ES"/>
        </w:rPr>
      </w:pPr>
      <w:hyperlink r:id="rId9" w:tgtFrame="_blank" w:history="1">
        <w:r w:rsidR="00936775" w:rsidRPr="006F1F4F">
          <w:rPr>
            <w:rStyle w:val="Hyperlink"/>
            <w:lang w:val="es-ES"/>
          </w:rPr>
          <w:t>http://artemis.austincollege.edu/acad/cml/lbueno/estreno/estrenopagina/reviews.pdf</w:t>
        </w:r>
      </w:hyperlink>
    </w:p>
    <w:p w14:paraId="4B97966C" w14:textId="77777777" w:rsidR="00936775" w:rsidRPr="006F1F4F" w:rsidRDefault="00936775" w:rsidP="00936775">
      <w:pPr>
        <w:pStyle w:val="NormalWeb"/>
        <w:spacing w:before="0" w:beforeAutospacing="0" w:after="0" w:afterAutospacing="0"/>
        <w:rPr>
          <w:lang w:val="es-ES"/>
        </w:rPr>
      </w:pPr>
    </w:p>
    <w:p w14:paraId="117296A9" w14:textId="77777777" w:rsidR="001E2572" w:rsidRPr="006F1F4F" w:rsidRDefault="001E2572" w:rsidP="001E2572">
      <w:pPr>
        <w:rPr>
          <w:szCs w:val="24"/>
          <w:lang w:val="es-ES"/>
        </w:rPr>
      </w:pPr>
      <w:r w:rsidRPr="006F1F4F">
        <w:rPr>
          <w:szCs w:val="24"/>
          <w:lang w:val="es-ES"/>
        </w:rPr>
        <w:t xml:space="preserve">Jordi Gracia y Domingo Ródenas de Moya. </w:t>
      </w:r>
      <w:proofErr w:type="gramStart"/>
      <w:r w:rsidRPr="006F1F4F">
        <w:rPr>
          <w:i/>
          <w:szCs w:val="24"/>
          <w:lang w:val="es-ES"/>
        </w:rPr>
        <w:t>Más</w:t>
      </w:r>
      <w:proofErr w:type="gramEnd"/>
      <w:r w:rsidRPr="006F1F4F">
        <w:rPr>
          <w:i/>
          <w:szCs w:val="24"/>
          <w:lang w:val="es-ES"/>
        </w:rPr>
        <w:t xml:space="preserve"> es más. Sociedad y cultura en la España democrática, 1986-2008. </w:t>
      </w:r>
      <w:r w:rsidRPr="006F1F4F">
        <w:rPr>
          <w:szCs w:val="24"/>
          <w:lang w:val="es-ES"/>
        </w:rPr>
        <w:t xml:space="preserve">Madrid: Iberoamericana, 2009. </w:t>
      </w:r>
      <w:r w:rsidR="00CE7D1C" w:rsidRPr="006F1F4F">
        <w:rPr>
          <w:szCs w:val="24"/>
          <w:lang w:val="es-ES"/>
        </w:rPr>
        <w:t xml:space="preserve">In </w:t>
      </w:r>
      <w:r w:rsidRPr="006F1F4F">
        <w:rPr>
          <w:i/>
          <w:szCs w:val="24"/>
          <w:lang w:val="es-ES"/>
        </w:rPr>
        <w:t>Revista Canadiense de Estudios Hispánicos</w:t>
      </w:r>
      <w:r w:rsidR="00DF20D8" w:rsidRPr="006F1F4F">
        <w:rPr>
          <w:szCs w:val="24"/>
          <w:lang w:val="es-ES"/>
        </w:rPr>
        <w:t xml:space="preserve"> 34.2 (2010): 412-13.</w:t>
      </w:r>
    </w:p>
    <w:p w14:paraId="740A9AAC" w14:textId="77777777" w:rsidR="00E00288" w:rsidRPr="006F1F4F" w:rsidRDefault="00E00288" w:rsidP="00E00288">
      <w:pPr>
        <w:rPr>
          <w:szCs w:val="24"/>
          <w:lang w:val="es-ES"/>
        </w:rPr>
      </w:pPr>
    </w:p>
    <w:p w14:paraId="55DCAB0C" w14:textId="77777777" w:rsidR="00BD7FD5" w:rsidRPr="006F1F4F" w:rsidRDefault="00E00288" w:rsidP="00BD7FD5">
      <w:pPr>
        <w:rPr>
          <w:szCs w:val="24"/>
          <w:lang w:val="es-ES"/>
        </w:rPr>
      </w:pPr>
      <w:r w:rsidRPr="006F1F4F">
        <w:rPr>
          <w:szCs w:val="24"/>
          <w:lang w:val="es-ES"/>
        </w:rPr>
        <w:lastRenderedPageBreak/>
        <w:t>Rosalía Cornejo-</w:t>
      </w:r>
      <w:proofErr w:type="spellStart"/>
      <w:r w:rsidRPr="006F1F4F">
        <w:rPr>
          <w:szCs w:val="24"/>
          <w:lang w:val="es-ES"/>
        </w:rPr>
        <w:t>Parriego</w:t>
      </w:r>
      <w:proofErr w:type="spellEnd"/>
      <w:r w:rsidRPr="006F1F4F">
        <w:rPr>
          <w:szCs w:val="24"/>
          <w:lang w:val="es-ES"/>
        </w:rPr>
        <w:t xml:space="preserve">. </w:t>
      </w:r>
      <w:r w:rsidRPr="006F1F4F">
        <w:rPr>
          <w:i/>
          <w:szCs w:val="24"/>
          <w:lang w:val="es-ES"/>
        </w:rPr>
        <w:t xml:space="preserve">Entre mujeres. Política de la amistad y el deseo en la narrativa española contemporánea. </w:t>
      </w:r>
      <w:r w:rsidRPr="006F1F4F">
        <w:rPr>
          <w:szCs w:val="24"/>
          <w:lang w:val="es-ES"/>
        </w:rPr>
        <w:t>Madrid: Bibliotec</w:t>
      </w:r>
      <w:r w:rsidR="005C3FEE" w:rsidRPr="006F1F4F">
        <w:rPr>
          <w:szCs w:val="24"/>
          <w:lang w:val="es-ES"/>
        </w:rPr>
        <w:t xml:space="preserve">a Nueva, 2007. </w:t>
      </w:r>
      <w:r w:rsidR="00CE7D1C" w:rsidRPr="006F1F4F">
        <w:rPr>
          <w:szCs w:val="24"/>
          <w:lang w:val="es-ES"/>
        </w:rPr>
        <w:t xml:space="preserve">In </w:t>
      </w:r>
      <w:r w:rsidR="009F65F7" w:rsidRPr="006F1F4F">
        <w:rPr>
          <w:i/>
          <w:szCs w:val="24"/>
          <w:lang w:val="es-ES"/>
        </w:rPr>
        <w:t>Letras Femeninas</w:t>
      </w:r>
      <w:r w:rsidR="005C3FEE" w:rsidRPr="006F1F4F">
        <w:rPr>
          <w:szCs w:val="24"/>
          <w:lang w:val="es-ES"/>
        </w:rPr>
        <w:t>. 34.2 (2008): 246-49.</w:t>
      </w:r>
    </w:p>
    <w:p w14:paraId="0D9AE13A" w14:textId="77777777" w:rsidR="00E00288" w:rsidRPr="006F1F4F" w:rsidRDefault="00E00288" w:rsidP="00BD7FD5">
      <w:pPr>
        <w:rPr>
          <w:szCs w:val="24"/>
          <w:lang w:val="es-ES"/>
        </w:rPr>
      </w:pPr>
    </w:p>
    <w:p w14:paraId="09BF16D6" w14:textId="77777777" w:rsidR="00BD7FD5" w:rsidRPr="006F1F4F" w:rsidRDefault="00BD7FD5" w:rsidP="00BD7FD5">
      <w:pPr>
        <w:rPr>
          <w:szCs w:val="24"/>
          <w:lang w:val="es-ES"/>
        </w:rPr>
      </w:pPr>
      <w:r w:rsidRPr="006F1F4F">
        <w:rPr>
          <w:szCs w:val="24"/>
          <w:lang w:val="es-ES"/>
        </w:rPr>
        <w:t xml:space="preserve">Celaya Carrillo, Beatriz. </w:t>
      </w:r>
      <w:r w:rsidR="00151C80" w:rsidRPr="006F1F4F">
        <w:rPr>
          <w:i/>
          <w:szCs w:val="24"/>
          <w:lang w:val="es-ES"/>
        </w:rPr>
        <w:t>La mujer d</w:t>
      </w:r>
      <w:r w:rsidRPr="006F1F4F">
        <w:rPr>
          <w:i/>
          <w:szCs w:val="24"/>
          <w:lang w:val="es-ES"/>
        </w:rPr>
        <w:t>eseant</w:t>
      </w:r>
      <w:r w:rsidR="00151C80" w:rsidRPr="006F1F4F">
        <w:rPr>
          <w:i/>
          <w:szCs w:val="24"/>
          <w:lang w:val="es-ES"/>
        </w:rPr>
        <w:t>e: Sexualidad f</w:t>
      </w:r>
      <w:r w:rsidRPr="006F1F4F">
        <w:rPr>
          <w:i/>
          <w:szCs w:val="24"/>
          <w:lang w:val="es-ES"/>
        </w:rPr>
        <w:t>emenina en la</w:t>
      </w:r>
      <w:r w:rsidR="00D5189E" w:rsidRPr="006F1F4F">
        <w:rPr>
          <w:i/>
          <w:szCs w:val="24"/>
          <w:lang w:val="es-ES"/>
        </w:rPr>
        <w:t xml:space="preserve"> </w:t>
      </w:r>
      <w:r w:rsidR="00151C80" w:rsidRPr="006F1F4F">
        <w:rPr>
          <w:i/>
          <w:szCs w:val="24"/>
          <w:lang w:val="es-ES"/>
        </w:rPr>
        <w:t>cultura y novela e</w:t>
      </w:r>
      <w:r w:rsidRPr="006F1F4F">
        <w:rPr>
          <w:i/>
          <w:szCs w:val="24"/>
          <w:lang w:val="es-ES"/>
        </w:rPr>
        <w:t>spañolas (1900-1936)</w:t>
      </w:r>
      <w:r w:rsidRPr="006F1F4F">
        <w:rPr>
          <w:szCs w:val="24"/>
          <w:lang w:val="es-ES"/>
        </w:rPr>
        <w:t>. Newark, DE: Juan de la Cuesta, 2006.</w:t>
      </w:r>
      <w:r w:rsidR="00E50134" w:rsidRPr="006F1F4F">
        <w:rPr>
          <w:szCs w:val="24"/>
          <w:lang w:val="es-ES"/>
        </w:rPr>
        <w:t xml:space="preserve"> </w:t>
      </w:r>
      <w:r w:rsidR="00CE7D1C" w:rsidRPr="006F1F4F">
        <w:rPr>
          <w:szCs w:val="24"/>
          <w:lang w:val="es-ES"/>
        </w:rPr>
        <w:t xml:space="preserve">In </w:t>
      </w:r>
      <w:r w:rsidR="00E50134" w:rsidRPr="006F1F4F">
        <w:rPr>
          <w:i/>
          <w:szCs w:val="24"/>
          <w:lang w:val="es-ES"/>
        </w:rPr>
        <w:t>Letras Peninsulares</w:t>
      </w:r>
      <w:r w:rsidR="00E50134" w:rsidRPr="006F1F4F">
        <w:rPr>
          <w:szCs w:val="24"/>
          <w:lang w:val="es-ES"/>
        </w:rPr>
        <w:t xml:space="preserve">. </w:t>
      </w:r>
      <w:r w:rsidR="00E50134" w:rsidRPr="006F1F4F">
        <w:rPr>
          <w:color w:val="000000"/>
          <w:szCs w:val="24"/>
          <w:lang w:val="es-ES"/>
        </w:rPr>
        <w:t>20.2-3 (2007-2008): 475-78.</w:t>
      </w:r>
    </w:p>
    <w:p w14:paraId="02DBBC07" w14:textId="77777777" w:rsidR="00BD7FD5" w:rsidRPr="006F1F4F" w:rsidRDefault="00BD7FD5" w:rsidP="00BD7FD5">
      <w:pPr>
        <w:rPr>
          <w:szCs w:val="24"/>
          <w:lang w:val="es-ES"/>
        </w:rPr>
      </w:pPr>
    </w:p>
    <w:p w14:paraId="42C9196E" w14:textId="77777777" w:rsidR="00BD7FD5" w:rsidRPr="006F1F4F" w:rsidRDefault="00BD7FD5" w:rsidP="00BD7F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proofErr w:type="spellStart"/>
      <w:r w:rsidRPr="006F1F4F">
        <w:rPr>
          <w:szCs w:val="24"/>
          <w:lang w:val="es-ES"/>
        </w:rPr>
        <w:t>Pavlović</w:t>
      </w:r>
      <w:proofErr w:type="spellEnd"/>
      <w:r w:rsidRPr="006F1F4F">
        <w:rPr>
          <w:szCs w:val="24"/>
          <w:lang w:val="es-ES"/>
        </w:rPr>
        <w:t xml:space="preserve">, </w:t>
      </w:r>
      <w:proofErr w:type="spellStart"/>
      <w:r w:rsidRPr="006F1F4F">
        <w:rPr>
          <w:szCs w:val="24"/>
          <w:lang w:val="es-ES"/>
        </w:rPr>
        <w:t>Tatjana</w:t>
      </w:r>
      <w:proofErr w:type="spellEnd"/>
      <w:r w:rsidRPr="006F1F4F">
        <w:rPr>
          <w:szCs w:val="24"/>
          <w:lang w:val="es-ES"/>
        </w:rPr>
        <w:t xml:space="preserve">. </w:t>
      </w:r>
      <w:r w:rsidRPr="006F1F4F">
        <w:rPr>
          <w:i/>
          <w:szCs w:val="24"/>
        </w:rPr>
        <w:t xml:space="preserve">Despotic Bodies and Transgressive Bodies. Spanish Culture from Francisco Franco to Jesús Franco. </w:t>
      </w:r>
      <w:r w:rsidRPr="006F1F4F">
        <w:rPr>
          <w:szCs w:val="24"/>
        </w:rPr>
        <w:t xml:space="preserve">Albany, NY: State University of New York Press, 2003. </w:t>
      </w:r>
      <w:r w:rsidR="00CE7D1C" w:rsidRPr="006F1F4F">
        <w:rPr>
          <w:szCs w:val="24"/>
        </w:rPr>
        <w:t xml:space="preserve">In </w:t>
      </w:r>
      <w:proofErr w:type="spellStart"/>
      <w:r w:rsidRPr="006F1F4F">
        <w:rPr>
          <w:i/>
          <w:color w:val="000000"/>
          <w:szCs w:val="24"/>
        </w:rPr>
        <w:t>Letras</w:t>
      </w:r>
      <w:proofErr w:type="spellEnd"/>
      <w:r w:rsidRPr="006F1F4F">
        <w:rPr>
          <w:i/>
          <w:color w:val="000000"/>
          <w:szCs w:val="24"/>
        </w:rPr>
        <w:t xml:space="preserve"> </w:t>
      </w:r>
      <w:proofErr w:type="spellStart"/>
      <w:r w:rsidRPr="006F1F4F">
        <w:rPr>
          <w:i/>
          <w:color w:val="000000"/>
          <w:szCs w:val="24"/>
        </w:rPr>
        <w:t>Peninsulares</w:t>
      </w:r>
      <w:proofErr w:type="spellEnd"/>
      <w:r w:rsidR="00E50134" w:rsidRPr="006F1F4F">
        <w:rPr>
          <w:color w:val="000000"/>
          <w:szCs w:val="24"/>
        </w:rPr>
        <w:t xml:space="preserve"> 20</w:t>
      </w:r>
      <w:r w:rsidRPr="006F1F4F">
        <w:rPr>
          <w:color w:val="000000"/>
          <w:szCs w:val="24"/>
        </w:rPr>
        <w:t>.</w:t>
      </w:r>
      <w:r w:rsidR="00E50134" w:rsidRPr="006F1F4F">
        <w:rPr>
          <w:color w:val="000000"/>
          <w:szCs w:val="24"/>
        </w:rPr>
        <w:t>2-</w:t>
      </w:r>
      <w:r w:rsidRPr="006F1F4F">
        <w:rPr>
          <w:color w:val="000000"/>
          <w:szCs w:val="24"/>
        </w:rPr>
        <w:t>3 (</w:t>
      </w:r>
      <w:r w:rsidR="00E50134" w:rsidRPr="006F1F4F">
        <w:rPr>
          <w:color w:val="000000"/>
          <w:szCs w:val="24"/>
        </w:rPr>
        <w:t>2007-</w:t>
      </w:r>
      <w:r w:rsidRPr="006F1F4F">
        <w:rPr>
          <w:color w:val="000000"/>
          <w:szCs w:val="24"/>
        </w:rPr>
        <w:t xml:space="preserve">2008): </w:t>
      </w:r>
      <w:r w:rsidR="00E50134" w:rsidRPr="006F1F4F">
        <w:rPr>
          <w:color w:val="000000"/>
          <w:szCs w:val="24"/>
        </w:rPr>
        <w:t>480-83.</w:t>
      </w:r>
    </w:p>
    <w:p w14:paraId="37E17658" w14:textId="77777777" w:rsidR="00732F62" w:rsidRPr="006F1F4F" w:rsidRDefault="00732F62" w:rsidP="00732F62">
      <w:pPr>
        <w:rPr>
          <w:szCs w:val="24"/>
        </w:rPr>
      </w:pPr>
    </w:p>
    <w:p w14:paraId="5F85CF3B" w14:textId="77777777" w:rsidR="00AC6C6F" w:rsidRPr="006F1F4F" w:rsidRDefault="00732F62" w:rsidP="00337D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  <w:lang w:val="es-ES"/>
        </w:rPr>
      </w:pPr>
      <w:r w:rsidRPr="006F1F4F">
        <w:rPr>
          <w:color w:val="000000"/>
          <w:szCs w:val="24"/>
          <w:lang w:val="es-ES"/>
        </w:rPr>
        <w:t xml:space="preserve">Rodríguez, Jesús.  </w:t>
      </w:r>
      <w:r w:rsidRPr="006F1F4F">
        <w:rPr>
          <w:i/>
          <w:color w:val="000000"/>
          <w:szCs w:val="24"/>
          <w:lang w:val="es-ES"/>
        </w:rPr>
        <w:t>Almodóvar y el melodrama de Hollywood. Historia de una pasión</w:t>
      </w:r>
      <w:r w:rsidRPr="006F1F4F">
        <w:rPr>
          <w:color w:val="000000"/>
          <w:szCs w:val="24"/>
          <w:lang w:val="es-ES"/>
        </w:rPr>
        <w:t xml:space="preserve">. Valladolid: Editorial </w:t>
      </w:r>
      <w:proofErr w:type="spellStart"/>
      <w:r w:rsidRPr="006F1F4F">
        <w:rPr>
          <w:color w:val="000000"/>
          <w:szCs w:val="24"/>
          <w:lang w:val="es-ES"/>
        </w:rPr>
        <w:t>Maxtor</w:t>
      </w:r>
      <w:proofErr w:type="spellEnd"/>
      <w:r w:rsidRPr="006F1F4F">
        <w:rPr>
          <w:color w:val="000000"/>
          <w:szCs w:val="24"/>
          <w:lang w:val="es-ES"/>
        </w:rPr>
        <w:t xml:space="preserve">, 2004. </w:t>
      </w:r>
      <w:r w:rsidR="00CE7D1C" w:rsidRPr="006F1F4F">
        <w:rPr>
          <w:color w:val="000000"/>
          <w:szCs w:val="24"/>
          <w:lang w:val="es-ES"/>
        </w:rPr>
        <w:t xml:space="preserve">In </w:t>
      </w:r>
      <w:r w:rsidRPr="006F1F4F">
        <w:rPr>
          <w:i/>
          <w:color w:val="000000"/>
          <w:szCs w:val="24"/>
          <w:lang w:val="es-ES"/>
        </w:rPr>
        <w:t>Letras Peninsulares</w:t>
      </w:r>
      <w:r w:rsidR="00BD7FD5" w:rsidRPr="006F1F4F">
        <w:rPr>
          <w:color w:val="000000"/>
          <w:szCs w:val="24"/>
          <w:lang w:val="es-ES"/>
        </w:rPr>
        <w:t xml:space="preserve"> 18.3 (2006): 467-</w:t>
      </w:r>
      <w:r w:rsidRPr="006F1F4F">
        <w:rPr>
          <w:color w:val="000000"/>
          <w:szCs w:val="24"/>
          <w:lang w:val="es-ES"/>
        </w:rPr>
        <w:t>69.</w:t>
      </w:r>
    </w:p>
    <w:p w14:paraId="2B6BEC4B" w14:textId="77777777" w:rsidR="00732F62" w:rsidRPr="006F1F4F" w:rsidRDefault="00732F62" w:rsidP="00337D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  <w:lang w:val="es-ES"/>
        </w:rPr>
      </w:pPr>
    </w:p>
    <w:p w14:paraId="6654B543" w14:textId="77777777" w:rsidR="00AC6C6F" w:rsidRPr="006F1F4F" w:rsidRDefault="00AC6C6F" w:rsidP="00337D4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  <w:lang w:val="es-ES_tradnl"/>
        </w:rPr>
      </w:pPr>
      <w:r w:rsidRPr="006F1F4F">
        <w:rPr>
          <w:color w:val="000000"/>
          <w:szCs w:val="24"/>
          <w:lang w:val="es-ES"/>
        </w:rPr>
        <w:t>Sotomayor Sáez, María Victoria.</w:t>
      </w:r>
      <w:r w:rsidRPr="006F1F4F">
        <w:rPr>
          <w:i/>
          <w:color w:val="000000"/>
          <w:szCs w:val="24"/>
          <w:lang w:val="es-ES"/>
        </w:rPr>
        <w:t xml:space="preserve"> </w:t>
      </w:r>
      <w:r w:rsidRPr="006F1F4F">
        <w:rPr>
          <w:i/>
          <w:color w:val="000000"/>
          <w:szCs w:val="24"/>
          <w:lang w:val="es-ES_tradnl"/>
        </w:rPr>
        <w:t>Teatro, público y poder. La obra dramática del último Arniches</w:t>
      </w:r>
      <w:r w:rsidRPr="006F1F4F">
        <w:rPr>
          <w:color w:val="000000"/>
          <w:szCs w:val="24"/>
          <w:lang w:val="es-ES_tradnl"/>
        </w:rPr>
        <w:t>. Madrid: Ediciones de la Torre, 1998.</w:t>
      </w:r>
      <w:r w:rsidRPr="006F1F4F">
        <w:rPr>
          <w:i/>
          <w:color w:val="000000"/>
          <w:szCs w:val="24"/>
          <w:lang w:val="es-ES_tradnl"/>
        </w:rPr>
        <w:t xml:space="preserve"> </w:t>
      </w:r>
      <w:r w:rsidR="00CE7D1C" w:rsidRPr="006F1F4F">
        <w:rPr>
          <w:color w:val="000000"/>
          <w:szCs w:val="24"/>
          <w:lang w:val="es-ES_tradnl"/>
        </w:rPr>
        <w:t xml:space="preserve">In </w:t>
      </w:r>
      <w:proofErr w:type="spellStart"/>
      <w:r w:rsidRPr="006F1F4F">
        <w:rPr>
          <w:i/>
          <w:color w:val="000000"/>
          <w:szCs w:val="24"/>
          <w:lang w:val="es-ES_tradnl"/>
        </w:rPr>
        <w:t>Hispanic</w:t>
      </w:r>
      <w:proofErr w:type="spellEnd"/>
      <w:r w:rsidRPr="006F1F4F">
        <w:rPr>
          <w:i/>
          <w:color w:val="000000"/>
          <w:szCs w:val="24"/>
          <w:lang w:val="es-ES_tradnl"/>
        </w:rPr>
        <w:t xml:space="preserve"> </w:t>
      </w:r>
      <w:proofErr w:type="spellStart"/>
      <w:r w:rsidRPr="006F1F4F">
        <w:rPr>
          <w:i/>
          <w:color w:val="000000"/>
          <w:szCs w:val="24"/>
          <w:lang w:val="es-ES_tradnl"/>
        </w:rPr>
        <w:t>Review</w:t>
      </w:r>
      <w:proofErr w:type="spellEnd"/>
      <w:r w:rsidRPr="006F1F4F">
        <w:rPr>
          <w:color w:val="000000"/>
          <w:szCs w:val="24"/>
          <w:lang w:val="es-ES_tradnl"/>
        </w:rPr>
        <w:t xml:space="preserve"> 70.1 (2002): 126-27.</w:t>
      </w:r>
    </w:p>
    <w:p w14:paraId="5ABAB822" w14:textId="77777777" w:rsidR="00AC6C6F" w:rsidRPr="006F1F4F" w:rsidRDefault="00AC6C6F" w:rsidP="00337D4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  <w:lang w:val="es-ES_tradnl"/>
        </w:rPr>
      </w:pPr>
    </w:p>
    <w:p w14:paraId="4836E6AA" w14:textId="77777777" w:rsidR="00AC6C6F" w:rsidRPr="006F1F4F" w:rsidRDefault="00AC6C6F" w:rsidP="00337D4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  <w:lang w:val="es-ES"/>
        </w:rPr>
      </w:pPr>
      <w:proofErr w:type="spellStart"/>
      <w:r w:rsidRPr="006F1F4F">
        <w:rPr>
          <w:color w:val="000000"/>
          <w:szCs w:val="24"/>
          <w:lang w:val="es-ES_tradnl"/>
        </w:rPr>
        <w:t>Jose</w:t>
      </w:r>
      <w:proofErr w:type="spellEnd"/>
      <w:r w:rsidRPr="006F1F4F">
        <w:rPr>
          <w:color w:val="000000"/>
          <w:szCs w:val="24"/>
          <w:lang w:val="es-ES_tradnl"/>
        </w:rPr>
        <w:t xml:space="preserve"> María Torrijos (Ed.) </w:t>
      </w:r>
      <w:r w:rsidRPr="006F1F4F">
        <w:rPr>
          <w:i/>
          <w:color w:val="000000"/>
          <w:szCs w:val="24"/>
          <w:lang w:val="es-ES_tradnl"/>
        </w:rPr>
        <w:t>Edgar Neville. La luz en la mirada</w:t>
      </w:r>
      <w:r w:rsidRPr="006F1F4F">
        <w:rPr>
          <w:b/>
          <w:i/>
          <w:color w:val="000000"/>
          <w:szCs w:val="24"/>
          <w:lang w:val="es-ES_tradnl"/>
        </w:rPr>
        <w:t>.</w:t>
      </w:r>
      <w:r w:rsidRPr="006F1F4F">
        <w:rPr>
          <w:color w:val="000000"/>
          <w:szCs w:val="24"/>
          <w:lang w:val="es-ES_tradnl"/>
        </w:rPr>
        <w:t xml:space="preserve"> Madrid: Ministerio de Educación y Cultura, 1999.</w:t>
      </w:r>
      <w:r w:rsidR="00CE7D1C" w:rsidRPr="006F1F4F">
        <w:rPr>
          <w:color w:val="000000"/>
          <w:szCs w:val="24"/>
          <w:lang w:val="es-ES_tradnl"/>
        </w:rPr>
        <w:t xml:space="preserve"> In</w:t>
      </w:r>
      <w:r w:rsidRPr="006F1F4F">
        <w:rPr>
          <w:color w:val="000000"/>
          <w:szCs w:val="24"/>
          <w:lang w:val="es-ES_tradnl"/>
        </w:rPr>
        <w:t xml:space="preserve"> </w:t>
      </w:r>
      <w:r w:rsidRPr="006F1F4F">
        <w:rPr>
          <w:i/>
          <w:color w:val="000000"/>
          <w:szCs w:val="24"/>
          <w:lang w:val="es-ES_tradnl"/>
        </w:rPr>
        <w:t>Estreno</w:t>
      </w:r>
      <w:r w:rsidRPr="006F1F4F">
        <w:rPr>
          <w:color w:val="000000"/>
          <w:szCs w:val="24"/>
          <w:lang w:val="es-ES_tradnl"/>
        </w:rPr>
        <w:t xml:space="preserve"> 28.1 </w:t>
      </w:r>
      <w:r w:rsidRPr="006F1F4F">
        <w:rPr>
          <w:color w:val="000000"/>
          <w:szCs w:val="24"/>
          <w:lang w:val="es-ES"/>
        </w:rPr>
        <w:t>(2002): 61.</w:t>
      </w:r>
    </w:p>
    <w:p w14:paraId="7D3BDA53" w14:textId="77777777" w:rsidR="00732F62" w:rsidRPr="006F1F4F" w:rsidRDefault="00732F62" w:rsidP="00337D4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  <w:lang w:val="es-ES"/>
        </w:rPr>
      </w:pPr>
    </w:p>
    <w:p w14:paraId="7C33A8CC" w14:textId="77777777" w:rsidR="00732F62" w:rsidRPr="006F1F4F" w:rsidRDefault="00732F62" w:rsidP="00732F62">
      <w:pPr>
        <w:rPr>
          <w:szCs w:val="24"/>
          <w:lang w:val="es-ES"/>
        </w:rPr>
      </w:pPr>
      <w:proofErr w:type="spellStart"/>
      <w:r w:rsidRPr="006F1F4F">
        <w:rPr>
          <w:szCs w:val="24"/>
          <w:lang w:val="es-ES"/>
        </w:rPr>
        <w:t>Cami</w:t>
      </w:r>
      <w:proofErr w:type="spellEnd"/>
      <w:r w:rsidRPr="006F1F4F">
        <w:rPr>
          <w:szCs w:val="24"/>
          <w:lang w:val="es-ES"/>
        </w:rPr>
        <w:t xml:space="preserve"> Vela, María. </w:t>
      </w:r>
      <w:r w:rsidRPr="006F1F4F">
        <w:rPr>
          <w:i/>
          <w:szCs w:val="24"/>
          <w:lang w:val="es-ES"/>
        </w:rPr>
        <w:t xml:space="preserve">Mujeres detrás de la cámara. Entrevistas con cineastas españolas de la década de los 90. </w:t>
      </w:r>
      <w:r w:rsidRPr="006F1F4F">
        <w:rPr>
          <w:szCs w:val="24"/>
          <w:lang w:val="es-ES"/>
        </w:rPr>
        <w:t xml:space="preserve">Madrid: Ocho y medio, 2001. </w:t>
      </w:r>
      <w:r w:rsidR="00CE7D1C" w:rsidRPr="006F1F4F">
        <w:rPr>
          <w:szCs w:val="24"/>
          <w:lang w:val="es-ES"/>
        </w:rPr>
        <w:t xml:space="preserve">In </w:t>
      </w:r>
      <w:r w:rsidRPr="006F1F4F">
        <w:rPr>
          <w:i/>
          <w:szCs w:val="24"/>
          <w:lang w:val="es-ES"/>
        </w:rPr>
        <w:t>Feministas Unidas</w:t>
      </w:r>
      <w:r w:rsidRPr="006F1F4F">
        <w:rPr>
          <w:szCs w:val="24"/>
          <w:lang w:val="es-ES"/>
        </w:rPr>
        <w:t xml:space="preserve"> 23.2 (2003): 16</w:t>
      </w:r>
      <w:r w:rsidR="00F77011" w:rsidRPr="006F1F4F">
        <w:rPr>
          <w:szCs w:val="24"/>
          <w:lang w:val="es-ES"/>
        </w:rPr>
        <w:t>.</w:t>
      </w:r>
    </w:p>
    <w:p w14:paraId="64DF83AE" w14:textId="77777777" w:rsidR="00AC6C6F" w:rsidRPr="006F1F4F" w:rsidRDefault="00AC6C6F" w:rsidP="00337D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  <w:lang w:val="es-ES"/>
        </w:rPr>
      </w:pPr>
    </w:p>
    <w:p w14:paraId="6DCBA7DD" w14:textId="77777777" w:rsidR="00AC6C6F" w:rsidRPr="006F1F4F" w:rsidRDefault="00AC6C6F" w:rsidP="00337D4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proofErr w:type="spellStart"/>
      <w:r w:rsidRPr="006F1F4F">
        <w:rPr>
          <w:color w:val="000000"/>
          <w:szCs w:val="24"/>
          <w:lang w:val="es-ES"/>
        </w:rPr>
        <w:t>Oliart</w:t>
      </w:r>
      <w:proofErr w:type="spellEnd"/>
      <w:r w:rsidRPr="006F1F4F">
        <w:rPr>
          <w:color w:val="000000"/>
          <w:szCs w:val="24"/>
          <w:lang w:val="es-ES"/>
        </w:rPr>
        <w:t>, Alberto.</w:t>
      </w:r>
      <w:r w:rsidRPr="006F1F4F">
        <w:rPr>
          <w:i/>
          <w:color w:val="000000"/>
          <w:szCs w:val="24"/>
          <w:lang w:val="es-ES"/>
        </w:rPr>
        <w:t xml:space="preserve"> </w:t>
      </w:r>
      <w:r w:rsidRPr="006F1F4F">
        <w:rPr>
          <w:i/>
          <w:color w:val="000000"/>
          <w:szCs w:val="24"/>
          <w:lang w:val="es-ES_tradnl"/>
        </w:rPr>
        <w:t xml:space="preserve">Contra el olvido. </w:t>
      </w:r>
      <w:r w:rsidRPr="006F1F4F">
        <w:rPr>
          <w:color w:val="000000"/>
          <w:szCs w:val="24"/>
        </w:rPr>
        <w:t xml:space="preserve">Barcelona: </w:t>
      </w:r>
      <w:proofErr w:type="spellStart"/>
      <w:r w:rsidRPr="006F1F4F">
        <w:rPr>
          <w:color w:val="000000"/>
          <w:szCs w:val="24"/>
        </w:rPr>
        <w:t>Tusquets</w:t>
      </w:r>
      <w:proofErr w:type="spellEnd"/>
      <w:r w:rsidRPr="006F1F4F">
        <w:rPr>
          <w:color w:val="000000"/>
          <w:szCs w:val="24"/>
        </w:rPr>
        <w:t xml:space="preserve">, 1998. </w:t>
      </w:r>
      <w:r w:rsidR="00CE7D1C" w:rsidRPr="006F1F4F">
        <w:rPr>
          <w:color w:val="000000"/>
          <w:szCs w:val="24"/>
        </w:rPr>
        <w:t xml:space="preserve">In </w:t>
      </w:r>
      <w:r w:rsidRPr="006F1F4F">
        <w:rPr>
          <w:i/>
          <w:color w:val="000000"/>
          <w:szCs w:val="24"/>
        </w:rPr>
        <w:t>Hispania</w:t>
      </w:r>
      <w:r w:rsidRPr="006F1F4F">
        <w:rPr>
          <w:color w:val="000000"/>
          <w:szCs w:val="24"/>
        </w:rPr>
        <w:t xml:space="preserve"> 83.3 (2000).</w:t>
      </w:r>
    </w:p>
    <w:p w14:paraId="38F3BA94" w14:textId="77777777" w:rsidR="00AC6C6F" w:rsidRPr="006F1F4F" w:rsidRDefault="00AC6C6F" w:rsidP="00337D4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</w:p>
    <w:p w14:paraId="79498BD1" w14:textId="77777777" w:rsidR="00AC6C6F" w:rsidRPr="006F1F4F" w:rsidRDefault="00AC6C6F" w:rsidP="00337D4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 w:rsidRPr="006F1F4F">
        <w:rPr>
          <w:color w:val="000000"/>
          <w:szCs w:val="24"/>
        </w:rPr>
        <w:t xml:space="preserve">Newton, Michael. </w:t>
      </w:r>
      <w:r w:rsidRPr="006F1F4F">
        <w:rPr>
          <w:i/>
          <w:color w:val="000000"/>
          <w:szCs w:val="24"/>
        </w:rPr>
        <w:t>Institutions of Modern Spain. A Political and Economic Guide</w:t>
      </w:r>
      <w:r w:rsidRPr="006F1F4F">
        <w:rPr>
          <w:color w:val="000000"/>
          <w:szCs w:val="24"/>
        </w:rPr>
        <w:t xml:space="preserve">. Cambridge: Cambridge UP, 1998. </w:t>
      </w:r>
      <w:r w:rsidR="00CE7D1C" w:rsidRPr="006F1F4F">
        <w:rPr>
          <w:color w:val="000000"/>
          <w:szCs w:val="24"/>
        </w:rPr>
        <w:t xml:space="preserve">In </w:t>
      </w:r>
      <w:r w:rsidRPr="006F1F4F">
        <w:rPr>
          <w:i/>
          <w:color w:val="000000"/>
          <w:szCs w:val="24"/>
        </w:rPr>
        <w:t>Hispania</w:t>
      </w:r>
      <w:r w:rsidRPr="006F1F4F">
        <w:rPr>
          <w:color w:val="000000"/>
          <w:szCs w:val="24"/>
        </w:rPr>
        <w:t xml:space="preserve"> 81.4 (1998): 869-70.</w:t>
      </w:r>
    </w:p>
    <w:p w14:paraId="1585B8C8" w14:textId="77777777" w:rsidR="00AC6C6F" w:rsidRPr="006F1F4F" w:rsidRDefault="00AC6C6F" w:rsidP="00337D4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</w:p>
    <w:p w14:paraId="460E7AD7" w14:textId="77777777" w:rsidR="00AC6C6F" w:rsidRPr="006F1F4F" w:rsidRDefault="00AC6C6F" w:rsidP="00337D4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 w:rsidRPr="006F1F4F">
        <w:rPr>
          <w:color w:val="000000"/>
          <w:szCs w:val="24"/>
        </w:rPr>
        <w:t xml:space="preserve">Kinder, Marsha, ed. </w:t>
      </w:r>
      <w:r w:rsidRPr="006F1F4F">
        <w:rPr>
          <w:i/>
          <w:color w:val="000000"/>
          <w:szCs w:val="24"/>
        </w:rPr>
        <w:t>Refiguring Spain. Cinema/Media/Representation</w:t>
      </w:r>
      <w:r w:rsidRPr="006F1F4F">
        <w:rPr>
          <w:color w:val="000000"/>
          <w:szCs w:val="24"/>
        </w:rPr>
        <w:t xml:space="preserve">. Durham &amp; London: Duke UP, 1997. </w:t>
      </w:r>
      <w:r w:rsidR="00CE7D1C" w:rsidRPr="006F1F4F">
        <w:rPr>
          <w:color w:val="000000"/>
          <w:szCs w:val="24"/>
        </w:rPr>
        <w:t xml:space="preserve">In </w:t>
      </w:r>
      <w:r w:rsidRPr="006F1F4F">
        <w:rPr>
          <w:i/>
          <w:color w:val="000000"/>
          <w:szCs w:val="24"/>
        </w:rPr>
        <w:t>Hispania</w:t>
      </w:r>
      <w:r w:rsidRPr="006F1F4F">
        <w:rPr>
          <w:color w:val="000000"/>
          <w:szCs w:val="24"/>
        </w:rPr>
        <w:t xml:space="preserve"> 81.3 (1998): 545-46.</w:t>
      </w:r>
    </w:p>
    <w:p w14:paraId="348B6E10" w14:textId="77777777" w:rsidR="0072642D" w:rsidRPr="006F1F4F" w:rsidRDefault="0072642D" w:rsidP="00AC6C6F">
      <w:pPr>
        <w:pStyle w:val="Heading8"/>
        <w:rPr>
          <w:color w:val="000000"/>
          <w:szCs w:val="24"/>
        </w:rPr>
      </w:pPr>
    </w:p>
    <w:p w14:paraId="640A1B20" w14:textId="77777777" w:rsidR="0072642D" w:rsidRPr="006F1F4F" w:rsidRDefault="0072642D" w:rsidP="00AC6C6F">
      <w:pPr>
        <w:pStyle w:val="Heading8"/>
        <w:rPr>
          <w:color w:val="000000"/>
          <w:szCs w:val="24"/>
        </w:rPr>
      </w:pPr>
    </w:p>
    <w:p w14:paraId="72BF871E" w14:textId="77777777" w:rsidR="00AC6C6F" w:rsidRPr="006F1F4F" w:rsidRDefault="00AC6C6F" w:rsidP="00AC6C6F">
      <w:pPr>
        <w:pStyle w:val="Heading8"/>
        <w:rPr>
          <w:color w:val="000000"/>
          <w:szCs w:val="24"/>
        </w:rPr>
      </w:pPr>
      <w:r w:rsidRPr="006F1F4F">
        <w:rPr>
          <w:color w:val="000000"/>
          <w:szCs w:val="24"/>
        </w:rPr>
        <w:t>Literary</w:t>
      </w:r>
      <w:r w:rsidR="00675FF6" w:rsidRPr="006F1F4F">
        <w:rPr>
          <w:color w:val="000000"/>
          <w:szCs w:val="24"/>
        </w:rPr>
        <w:t xml:space="preserve"> and Academic</w:t>
      </w:r>
      <w:r w:rsidRPr="006F1F4F">
        <w:rPr>
          <w:color w:val="000000"/>
          <w:szCs w:val="24"/>
        </w:rPr>
        <w:t xml:space="preserve"> Translations</w:t>
      </w:r>
    </w:p>
    <w:p w14:paraId="38AF8AB3" w14:textId="77777777" w:rsidR="00AC6C6F" w:rsidRPr="006F1F4F" w:rsidRDefault="00AC6C6F" w:rsidP="00AC6C6F">
      <w:pPr>
        <w:rPr>
          <w:szCs w:val="24"/>
        </w:rPr>
      </w:pPr>
    </w:p>
    <w:p w14:paraId="4168D828" w14:textId="77777777" w:rsidR="00675FF6" w:rsidRPr="006F1F4F" w:rsidRDefault="00675FF6" w:rsidP="004C590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  <w:lang w:val="es-ES"/>
        </w:rPr>
      </w:pPr>
      <w:r w:rsidRPr="006F1F4F">
        <w:rPr>
          <w:color w:val="000000"/>
          <w:szCs w:val="24"/>
        </w:rPr>
        <w:t xml:space="preserve">Cook, David. </w:t>
      </w:r>
      <w:r w:rsidR="00CE7D1C" w:rsidRPr="006F1F4F">
        <w:rPr>
          <w:i/>
          <w:color w:val="000000"/>
          <w:szCs w:val="24"/>
          <w:lang w:val="es-ES"/>
        </w:rPr>
        <w:t>La conquista biol</w:t>
      </w:r>
      <w:r w:rsidR="00BE5031" w:rsidRPr="006F1F4F">
        <w:rPr>
          <w:i/>
          <w:color w:val="000000"/>
          <w:szCs w:val="24"/>
          <w:lang w:val="es-ES"/>
        </w:rPr>
        <w:t>ógica. Las enfermedades en el Nuevo M</w:t>
      </w:r>
      <w:r w:rsidR="00CE7D1C" w:rsidRPr="006F1F4F">
        <w:rPr>
          <w:i/>
          <w:color w:val="000000"/>
          <w:szCs w:val="24"/>
          <w:lang w:val="es-ES"/>
        </w:rPr>
        <w:t>undo</w:t>
      </w:r>
      <w:r w:rsidRPr="006F1F4F">
        <w:rPr>
          <w:i/>
          <w:color w:val="000000"/>
          <w:szCs w:val="24"/>
          <w:lang w:val="es-ES"/>
        </w:rPr>
        <w:t xml:space="preserve">. </w:t>
      </w:r>
      <w:r w:rsidRPr="006F1F4F">
        <w:rPr>
          <w:color w:val="000000"/>
          <w:szCs w:val="24"/>
          <w:lang w:val="es-ES"/>
        </w:rPr>
        <w:t xml:space="preserve">Madrid: Siglo XXI, 2004. </w:t>
      </w:r>
      <w:r w:rsidR="00CE7D1C" w:rsidRPr="006F1F4F">
        <w:rPr>
          <w:color w:val="000000"/>
          <w:szCs w:val="24"/>
          <w:lang w:val="es-ES"/>
        </w:rPr>
        <w:t xml:space="preserve">266 </w:t>
      </w:r>
      <w:proofErr w:type="spellStart"/>
      <w:r w:rsidR="00CE7D1C" w:rsidRPr="006F1F4F">
        <w:rPr>
          <w:color w:val="000000"/>
          <w:szCs w:val="24"/>
          <w:lang w:val="es-ES"/>
        </w:rPr>
        <w:t>pages</w:t>
      </w:r>
      <w:proofErr w:type="spellEnd"/>
      <w:r w:rsidR="00CE7D1C" w:rsidRPr="006F1F4F">
        <w:rPr>
          <w:color w:val="000000"/>
          <w:szCs w:val="24"/>
          <w:lang w:val="es-ES"/>
        </w:rPr>
        <w:t>.</w:t>
      </w:r>
    </w:p>
    <w:p w14:paraId="6E395C48" w14:textId="77777777" w:rsidR="00675FF6" w:rsidRPr="006F1F4F" w:rsidRDefault="00675FF6" w:rsidP="00030CDE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color w:val="000000"/>
          <w:szCs w:val="24"/>
          <w:lang w:val="es-ES"/>
        </w:rPr>
      </w:pPr>
    </w:p>
    <w:p w14:paraId="2996299F" w14:textId="77777777" w:rsidR="00AC6C6F" w:rsidRPr="006F1F4F" w:rsidRDefault="00AC6C6F" w:rsidP="004C590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  <w:lang w:val="es-ES_tradnl"/>
        </w:rPr>
      </w:pPr>
      <w:r w:rsidRPr="006F1F4F">
        <w:rPr>
          <w:color w:val="000000"/>
          <w:szCs w:val="24"/>
          <w:lang w:val="es-ES"/>
        </w:rPr>
        <w:t xml:space="preserve">Martin, Jane. </w:t>
      </w:r>
      <w:r w:rsidR="00D055F6" w:rsidRPr="006F1F4F">
        <w:rPr>
          <w:color w:val="000000"/>
          <w:szCs w:val="24"/>
          <w:lang w:val="es-ES_tradnl"/>
        </w:rPr>
        <w:t>“Pompa y circunstancia.”</w:t>
      </w:r>
      <w:r w:rsidRPr="006F1F4F">
        <w:rPr>
          <w:color w:val="000000"/>
          <w:szCs w:val="24"/>
          <w:lang w:val="es-ES_tradnl"/>
        </w:rPr>
        <w:t xml:space="preserve"> </w:t>
      </w:r>
      <w:r w:rsidR="00D055F6" w:rsidRPr="006F1F4F">
        <w:rPr>
          <w:color w:val="000000"/>
          <w:szCs w:val="24"/>
          <w:lang w:val="es-ES_tradnl"/>
        </w:rPr>
        <w:t xml:space="preserve"> </w:t>
      </w:r>
      <w:r w:rsidRPr="006F1F4F">
        <w:rPr>
          <w:i/>
          <w:iCs/>
          <w:color w:val="000000"/>
          <w:szCs w:val="24"/>
          <w:lang w:val="es-ES_tradnl"/>
        </w:rPr>
        <w:t>Art Teatral</w:t>
      </w:r>
      <w:r w:rsidRPr="006F1F4F">
        <w:rPr>
          <w:color w:val="000000"/>
          <w:szCs w:val="24"/>
          <w:lang w:val="es-ES_tradnl"/>
        </w:rPr>
        <w:t xml:space="preserve"> 8 (1996): 51-54.</w:t>
      </w:r>
    </w:p>
    <w:p w14:paraId="00C78F29" w14:textId="77777777" w:rsidR="00AC6C6F" w:rsidRPr="006F1F4F" w:rsidRDefault="00AC6C6F" w:rsidP="00AC6C6F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color w:val="000000"/>
          <w:szCs w:val="24"/>
          <w:lang w:val="es-ES_tradnl"/>
        </w:rPr>
      </w:pPr>
    </w:p>
    <w:p w14:paraId="02CBB592" w14:textId="77777777" w:rsidR="00AC6C6F" w:rsidRPr="006F1F4F" w:rsidRDefault="00AC6C6F" w:rsidP="004C590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  <w:lang w:val="es-ES_tradnl"/>
        </w:rPr>
      </w:pPr>
      <w:proofErr w:type="spellStart"/>
      <w:r w:rsidRPr="006F1F4F">
        <w:rPr>
          <w:color w:val="000000"/>
          <w:szCs w:val="24"/>
          <w:lang w:val="es-ES_tradnl"/>
        </w:rPr>
        <w:t>Schevill</w:t>
      </w:r>
      <w:proofErr w:type="spellEnd"/>
      <w:r w:rsidRPr="006F1F4F">
        <w:rPr>
          <w:color w:val="000000"/>
          <w:szCs w:val="24"/>
          <w:lang w:val="es-ES_tradnl"/>
        </w:rPr>
        <w:t>, James. “La mujer inquisitiva</w:t>
      </w:r>
      <w:r w:rsidR="00D055F6" w:rsidRPr="006F1F4F">
        <w:rPr>
          <w:color w:val="000000"/>
          <w:szCs w:val="24"/>
          <w:lang w:val="es-ES_tradnl"/>
        </w:rPr>
        <w:t>.</w:t>
      </w:r>
      <w:r w:rsidRPr="006F1F4F">
        <w:rPr>
          <w:color w:val="000000"/>
          <w:szCs w:val="24"/>
          <w:lang w:val="es-ES_tradnl"/>
        </w:rPr>
        <w:t>”</w:t>
      </w:r>
      <w:r w:rsidR="00D055F6" w:rsidRPr="006F1F4F">
        <w:rPr>
          <w:color w:val="000000"/>
          <w:szCs w:val="24"/>
          <w:lang w:val="es-ES_tradnl"/>
        </w:rPr>
        <w:t xml:space="preserve"> </w:t>
      </w:r>
      <w:r w:rsidRPr="006F1F4F">
        <w:rPr>
          <w:i/>
          <w:iCs/>
          <w:color w:val="000000"/>
          <w:szCs w:val="24"/>
          <w:lang w:val="es-ES_tradnl"/>
        </w:rPr>
        <w:t>Art Teatral</w:t>
      </w:r>
      <w:r w:rsidRPr="006F1F4F">
        <w:rPr>
          <w:color w:val="000000"/>
          <w:szCs w:val="24"/>
          <w:lang w:val="es-ES_tradnl"/>
        </w:rPr>
        <w:t xml:space="preserve"> 4 (1992): 63-67.</w:t>
      </w:r>
    </w:p>
    <w:p w14:paraId="5C0152D1" w14:textId="77777777" w:rsidR="00AC6C6F" w:rsidRPr="006F1F4F" w:rsidRDefault="00AC6C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Cs w:val="24"/>
          <w:lang w:val="es-ES_tradnl"/>
        </w:rPr>
      </w:pPr>
    </w:p>
    <w:p w14:paraId="39D30AC8" w14:textId="77777777" w:rsidR="00B03028" w:rsidRPr="006F1F4F" w:rsidRDefault="00D823A1" w:rsidP="00B030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Cs w:val="24"/>
          <w:lang w:val="es-ES_tradnl"/>
        </w:rPr>
      </w:pPr>
      <w:proofErr w:type="spellStart"/>
      <w:r w:rsidRPr="006F1F4F">
        <w:rPr>
          <w:b/>
          <w:szCs w:val="24"/>
          <w:lang w:val="es-ES_tradnl"/>
        </w:rPr>
        <w:t>Conference</w:t>
      </w:r>
      <w:proofErr w:type="spellEnd"/>
      <w:r w:rsidRPr="006F1F4F">
        <w:rPr>
          <w:b/>
          <w:szCs w:val="24"/>
          <w:lang w:val="es-ES_tradnl"/>
        </w:rPr>
        <w:t xml:space="preserve"> </w:t>
      </w:r>
      <w:proofErr w:type="spellStart"/>
      <w:r w:rsidRPr="006F1F4F">
        <w:rPr>
          <w:b/>
          <w:szCs w:val="24"/>
          <w:lang w:val="es-ES_tradnl"/>
        </w:rPr>
        <w:t>Papers</w:t>
      </w:r>
      <w:proofErr w:type="spellEnd"/>
    </w:p>
    <w:p w14:paraId="705166A2" w14:textId="77777777" w:rsidR="00B03028" w:rsidRPr="006F1F4F" w:rsidRDefault="00B03028" w:rsidP="00B030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Cs w:val="24"/>
          <w:lang w:val="es-ES_tradnl"/>
        </w:rPr>
      </w:pPr>
    </w:p>
    <w:p w14:paraId="7DDB35BB" w14:textId="77777777" w:rsidR="00B03028" w:rsidRPr="006F1F4F" w:rsidRDefault="00B03028" w:rsidP="00B030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Cs w:val="24"/>
          <w:lang w:val="es-ES_tradnl"/>
        </w:rPr>
      </w:pPr>
      <w:r w:rsidRPr="006F1F4F">
        <w:rPr>
          <w:szCs w:val="24"/>
          <w:lang w:val="es-ES"/>
        </w:rPr>
        <w:lastRenderedPageBreak/>
        <w:t>“</w:t>
      </w:r>
      <w:r w:rsidRPr="006F1F4F">
        <w:rPr>
          <w:rStyle w:val="Emphasis"/>
          <w:szCs w:val="24"/>
          <w:lang w:val="es-ES"/>
        </w:rPr>
        <w:t>La Sabina</w:t>
      </w:r>
      <w:r w:rsidRPr="006F1F4F">
        <w:rPr>
          <w:szCs w:val="24"/>
          <w:lang w:val="es-ES"/>
        </w:rPr>
        <w:t xml:space="preserve"> de José Luis </w:t>
      </w:r>
      <w:proofErr w:type="spellStart"/>
      <w:r w:rsidRPr="006F1F4F">
        <w:rPr>
          <w:szCs w:val="24"/>
          <w:lang w:val="es-ES"/>
        </w:rPr>
        <w:t>Borau</w:t>
      </w:r>
      <w:proofErr w:type="spellEnd"/>
      <w:r w:rsidRPr="006F1F4F">
        <w:rPr>
          <w:szCs w:val="24"/>
          <w:lang w:val="es-ES"/>
        </w:rPr>
        <w:t xml:space="preserve"> y lo «femenino-monstruoso»</w:t>
      </w:r>
      <w:r w:rsidR="00D055F6" w:rsidRPr="006F1F4F">
        <w:rPr>
          <w:szCs w:val="24"/>
          <w:lang w:val="es-ES"/>
        </w:rPr>
        <w:t>.</w:t>
      </w:r>
      <w:r w:rsidRPr="006F1F4F">
        <w:rPr>
          <w:szCs w:val="24"/>
          <w:lang w:val="es-ES"/>
        </w:rPr>
        <w:t>”</w:t>
      </w:r>
      <w:r w:rsidRPr="006F1F4F">
        <w:rPr>
          <w:color w:val="222222"/>
          <w:szCs w:val="24"/>
          <w:lang w:val="es-ES"/>
        </w:rPr>
        <w:t xml:space="preserve"> II Congreso Internacional de lo Fantástico, Barcelona, </w:t>
      </w:r>
      <w:proofErr w:type="spellStart"/>
      <w:r w:rsidRPr="006F1F4F">
        <w:rPr>
          <w:color w:val="222222"/>
          <w:szCs w:val="24"/>
          <w:lang w:val="es-ES"/>
        </w:rPr>
        <w:t>Spain</w:t>
      </w:r>
      <w:proofErr w:type="spellEnd"/>
      <w:r w:rsidRPr="006F1F4F">
        <w:rPr>
          <w:color w:val="222222"/>
          <w:szCs w:val="24"/>
          <w:lang w:val="es-ES"/>
        </w:rPr>
        <w:t xml:space="preserve">, </w:t>
      </w:r>
      <w:proofErr w:type="spellStart"/>
      <w:r w:rsidRPr="006F1F4F">
        <w:rPr>
          <w:color w:val="222222"/>
          <w:szCs w:val="24"/>
          <w:lang w:val="es-ES"/>
        </w:rPr>
        <w:t>December</w:t>
      </w:r>
      <w:proofErr w:type="spellEnd"/>
      <w:r w:rsidRPr="006F1F4F">
        <w:rPr>
          <w:color w:val="222222"/>
          <w:szCs w:val="24"/>
          <w:lang w:val="es-ES"/>
        </w:rPr>
        <w:t xml:space="preserve"> 2014.</w:t>
      </w:r>
    </w:p>
    <w:p w14:paraId="5DA941E4" w14:textId="77777777" w:rsidR="00B03028" w:rsidRPr="006F1F4F" w:rsidRDefault="00B030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Cs w:val="24"/>
          <w:lang w:val="es-ES_tradnl"/>
        </w:rPr>
      </w:pPr>
    </w:p>
    <w:p w14:paraId="4151A484" w14:textId="77777777" w:rsidR="002A6C78" w:rsidRPr="006F1F4F" w:rsidRDefault="002A6C78" w:rsidP="002A6C78">
      <w:pPr>
        <w:pStyle w:val="Default"/>
        <w:rPr>
          <w:lang w:val="es-ES"/>
        </w:rPr>
      </w:pPr>
      <w:r w:rsidRPr="006F1F4F">
        <w:rPr>
          <w:lang w:val="es-ES"/>
        </w:rPr>
        <w:t xml:space="preserve">“Seducción y masoquismo: </w:t>
      </w:r>
      <w:r w:rsidRPr="006F1F4F">
        <w:rPr>
          <w:i/>
          <w:iCs/>
          <w:lang w:val="es-ES"/>
        </w:rPr>
        <w:t xml:space="preserve">Hable con ella </w:t>
      </w:r>
      <w:r w:rsidR="00D055F6" w:rsidRPr="006F1F4F">
        <w:rPr>
          <w:lang w:val="es-ES"/>
        </w:rPr>
        <w:t xml:space="preserve">de Pedro Almodóvar.” </w:t>
      </w:r>
      <w:r w:rsidRPr="006F1F4F">
        <w:rPr>
          <w:bCs/>
          <w:lang w:val="es-ES"/>
        </w:rPr>
        <w:t>XXXIII Asamblea General y Congreso Internacional de ALDEEU, St</w:t>
      </w:r>
      <w:r w:rsidR="00B03028" w:rsidRPr="006F1F4F">
        <w:rPr>
          <w:bCs/>
          <w:lang w:val="es-ES"/>
        </w:rPr>
        <w:t>. Augustine, Florida, April 2013</w:t>
      </w:r>
      <w:r w:rsidRPr="006F1F4F">
        <w:rPr>
          <w:bCs/>
          <w:lang w:val="es-ES"/>
        </w:rPr>
        <w:t>.</w:t>
      </w:r>
    </w:p>
    <w:p w14:paraId="742129E0" w14:textId="77777777" w:rsidR="004846EF" w:rsidRPr="006F1F4F" w:rsidRDefault="004846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Cs w:val="24"/>
          <w:lang w:val="es-ES_tradnl"/>
        </w:rPr>
      </w:pPr>
    </w:p>
    <w:p w14:paraId="375072FB" w14:textId="77777777" w:rsidR="00F66D4D" w:rsidRPr="006F1F4F" w:rsidRDefault="004846EF" w:rsidP="00151C80">
      <w:pPr>
        <w:rPr>
          <w:snapToGrid/>
          <w:szCs w:val="24"/>
        </w:rPr>
      </w:pPr>
      <w:r w:rsidRPr="006F1F4F">
        <w:rPr>
          <w:szCs w:val="24"/>
          <w:lang w:val="es-CL"/>
        </w:rPr>
        <w:t xml:space="preserve">“Reminiscencias del matricidio mítico en </w:t>
      </w:r>
      <w:r w:rsidRPr="006F1F4F">
        <w:rPr>
          <w:i/>
          <w:szCs w:val="24"/>
          <w:lang w:val="es-CL"/>
        </w:rPr>
        <w:t>La familia de Pascual Duarte</w:t>
      </w:r>
      <w:r w:rsidRPr="006F1F4F">
        <w:rPr>
          <w:szCs w:val="24"/>
          <w:lang w:val="es-CL"/>
        </w:rPr>
        <w:t xml:space="preserve"> de Camilo José Cela.”  </w:t>
      </w:r>
      <w:r w:rsidRPr="006F1F4F">
        <w:rPr>
          <w:snapToGrid/>
          <w:szCs w:val="24"/>
        </w:rPr>
        <w:t xml:space="preserve">VI Interdisciplinary Colloquium on Spanish, Portuguese and Catalan Linguistics, Literatures and Cultures, </w:t>
      </w:r>
      <w:proofErr w:type="spellStart"/>
      <w:r w:rsidRPr="006F1F4F">
        <w:rPr>
          <w:snapToGrid/>
          <w:szCs w:val="24"/>
        </w:rPr>
        <w:t>Gainsville</w:t>
      </w:r>
      <w:proofErr w:type="spellEnd"/>
      <w:r w:rsidRPr="006F1F4F">
        <w:rPr>
          <w:snapToGrid/>
          <w:szCs w:val="24"/>
        </w:rPr>
        <w:t>, Florida, February 2011.</w:t>
      </w:r>
    </w:p>
    <w:p w14:paraId="2457E3B9" w14:textId="77777777" w:rsidR="00151C80" w:rsidRPr="006F1F4F" w:rsidRDefault="00151C80" w:rsidP="00151C80">
      <w:pPr>
        <w:rPr>
          <w:snapToGrid/>
          <w:szCs w:val="24"/>
        </w:rPr>
      </w:pPr>
    </w:p>
    <w:p w14:paraId="5AC7F032" w14:textId="77777777" w:rsidR="00B174ED" w:rsidRPr="006F1F4F" w:rsidRDefault="00B174ED" w:rsidP="00B174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es-CO"/>
        </w:rPr>
      </w:pPr>
      <w:r w:rsidRPr="006F1F4F">
        <w:rPr>
          <w:szCs w:val="24"/>
        </w:rPr>
        <w:t xml:space="preserve"> </w:t>
      </w:r>
      <w:r w:rsidRPr="006F1F4F">
        <w:rPr>
          <w:szCs w:val="24"/>
          <w:lang w:val="es-PE"/>
        </w:rPr>
        <w:t xml:space="preserve">“Prisioneras del pasado: </w:t>
      </w:r>
      <w:r w:rsidRPr="006F1F4F">
        <w:rPr>
          <w:i/>
          <w:szCs w:val="24"/>
          <w:lang w:val="es-PE"/>
        </w:rPr>
        <w:t>Isabel y Mar</w:t>
      </w:r>
      <w:proofErr w:type="spellStart"/>
      <w:r w:rsidRPr="006F1F4F">
        <w:rPr>
          <w:i/>
          <w:szCs w:val="24"/>
          <w:lang w:val="es-CO"/>
        </w:rPr>
        <w:t>ía</w:t>
      </w:r>
      <w:proofErr w:type="spellEnd"/>
      <w:r w:rsidR="002A6C78" w:rsidRPr="006F1F4F">
        <w:rPr>
          <w:szCs w:val="24"/>
          <w:lang w:val="es-CO"/>
        </w:rPr>
        <w:t xml:space="preserve"> de </w:t>
      </w:r>
      <w:proofErr w:type="spellStart"/>
      <w:r w:rsidR="002A6C78" w:rsidRPr="006F1F4F">
        <w:rPr>
          <w:szCs w:val="24"/>
          <w:lang w:val="es-CO"/>
        </w:rPr>
        <w:t>Mercé</w:t>
      </w:r>
      <w:proofErr w:type="spellEnd"/>
      <w:r w:rsidR="002A6C78" w:rsidRPr="006F1F4F">
        <w:rPr>
          <w:szCs w:val="24"/>
          <w:lang w:val="es-CO"/>
        </w:rPr>
        <w:t xml:space="preserve"> Rodoreda</w:t>
      </w:r>
      <w:r w:rsidR="00D055F6" w:rsidRPr="006F1F4F">
        <w:rPr>
          <w:szCs w:val="24"/>
          <w:lang w:val="es-CO"/>
        </w:rPr>
        <w:t>.”</w:t>
      </w:r>
      <w:r w:rsidR="002A6C78" w:rsidRPr="006F1F4F">
        <w:rPr>
          <w:szCs w:val="24"/>
          <w:lang w:val="es-CO"/>
        </w:rPr>
        <w:t xml:space="preserve"> </w:t>
      </w:r>
      <w:r w:rsidRPr="006F1F4F">
        <w:rPr>
          <w:szCs w:val="24"/>
          <w:lang w:val="es-CO"/>
        </w:rPr>
        <w:t>VII Congreso Internacional de Literatura Hispánica. Puntarenas, Costa Rica, March 2009.</w:t>
      </w:r>
    </w:p>
    <w:p w14:paraId="43568CA6" w14:textId="77777777" w:rsidR="00B174ED" w:rsidRPr="006F1F4F" w:rsidRDefault="00B174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es-CO"/>
        </w:rPr>
      </w:pPr>
    </w:p>
    <w:p w14:paraId="6A5E9804" w14:textId="77777777" w:rsidR="00BD7FD5" w:rsidRPr="006F1F4F" w:rsidRDefault="00BD7F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Cs w:val="24"/>
        </w:rPr>
      </w:pPr>
      <w:r w:rsidRPr="006F1F4F">
        <w:rPr>
          <w:szCs w:val="24"/>
          <w:lang w:val="es-ES_tradnl"/>
        </w:rPr>
        <w:t>“</w:t>
      </w:r>
      <w:r w:rsidR="00D9400E" w:rsidRPr="006F1F4F">
        <w:rPr>
          <w:szCs w:val="24"/>
          <w:lang w:val="es-ES"/>
        </w:rPr>
        <w:t xml:space="preserve">Volver a empezar... en </w:t>
      </w:r>
      <w:r w:rsidR="00D9400E" w:rsidRPr="006F1F4F">
        <w:rPr>
          <w:i/>
          <w:szCs w:val="24"/>
          <w:lang w:val="es-ES"/>
        </w:rPr>
        <w:t>La plaza del Diamante</w:t>
      </w:r>
      <w:r w:rsidR="00D9400E" w:rsidRPr="006F1F4F">
        <w:rPr>
          <w:szCs w:val="24"/>
          <w:lang w:val="es-ES"/>
        </w:rPr>
        <w:t xml:space="preserve"> y </w:t>
      </w:r>
      <w:r w:rsidR="00D9400E" w:rsidRPr="006F1F4F">
        <w:rPr>
          <w:i/>
          <w:szCs w:val="24"/>
          <w:lang w:val="es-ES"/>
        </w:rPr>
        <w:t>La c</w:t>
      </w:r>
      <w:r w:rsidRPr="006F1F4F">
        <w:rPr>
          <w:i/>
          <w:szCs w:val="24"/>
          <w:lang w:val="es-ES"/>
        </w:rPr>
        <w:t>alle de las Camelias</w:t>
      </w:r>
      <w:r w:rsidR="00D055F6" w:rsidRPr="006F1F4F">
        <w:rPr>
          <w:i/>
          <w:szCs w:val="24"/>
          <w:lang w:val="es-ES"/>
        </w:rPr>
        <w:t>.</w:t>
      </w:r>
      <w:r w:rsidR="00D055F6" w:rsidRPr="006F1F4F">
        <w:rPr>
          <w:szCs w:val="24"/>
          <w:lang w:val="es-ES"/>
        </w:rPr>
        <w:t>”</w:t>
      </w:r>
      <w:r w:rsidR="00D9400E" w:rsidRPr="006F1F4F">
        <w:rPr>
          <w:szCs w:val="24"/>
          <w:lang w:val="es-ES"/>
        </w:rPr>
        <w:t xml:space="preserve"> </w:t>
      </w:r>
      <w:r w:rsidR="00D9400E" w:rsidRPr="006F1F4F">
        <w:rPr>
          <w:szCs w:val="24"/>
        </w:rPr>
        <w:t>FIU Conference on Iberian/Iberian-American Literatures, Miami, February 2008.</w:t>
      </w:r>
    </w:p>
    <w:p w14:paraId="49FAB7E1" w14:textId="77777777" w:rsidR="00BD7FD5" w:rsidRPr="006F1F4F" w:rsidRDefault="00BD7FD5" w:rsidP="00D86FC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</w:p>
    <w:p w14:paraId="326D1831" w14:textId="77777777" w:rsidR="00D86FC1" w:rsidRPr="006F1F4F" w:rsidRDefault="00E00288" w:rsidP="00D86FC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es-ES"/>
        </w:rPr>
      </w:pPr>
      <w:r w:rsidRPr="006F1F4F">
        <w:rPr>
          <w:szCs w:val="24"/>
        </w:rPr>
        <w:t xml:space="preserve">“Motherhood and Abjection in </w:t>
      </w:r>
      <w:proofErr w:type="spellStart"/>
      <w:r w:rsidRPr="006F1F4F">
        <w:rPr>
          <w:i/>
          <w:szCs w:val="24"/>
        </w:rPr>
        <w:t>Furtivos</w:t>
      </w:r>
      <w:proofErr w:type="spellEnd"/>
      <w:r w:rsidRPr="006F1F4F">
        <w:rPr>
          <w:szCs w:val="24"/>
        </w:rPr>
        <w:t xml:space="preserve"> and </w:t>
      </w:r>
      <w:r w:rsidRPr="006F1F4F">
        <w:rPr>
          <w:i/>
          <w:szCs w:val="24"/>
        </w:rPr>
        <w:t xml:space="preserve">Mater </w:t>
      </w:r>
      <w:proofErr w:type="spellStart"/>
      <w:r w:rsidRPr="006F1F4F">
        <w:rPr>
          <w:i/>
          <w:szCs w:val="24"/>
        </w:rPr>
        <w:t>amatissima</w:t>
      </w:r>
      <w:proofErr w:type="spellEnd"/>
      <w:r w:rsidR="00D055F6" w:rsidRPr="006F1F4F">
        <w:rPr>
          <w:i/>
          <w:szCs w:val="24"/>
        </w:rPr>
        <w:t>.</w:t>
      </w:r>
      <w:r w:rsidRPr="006F1F4F">
        <w:rPr>
          <w:szCs w:val="24"/>
        </w:rPr>
        <w:t>”</w:t>
      </w:r>
      <w:r w:rsidR="00777F8E" w:rsidRPr="006F1F4F">
        <w:rPr>
          <w:szCs w:val="24"/>
        </w:rPr>
        <w:t xml:space="preserve"> </w:t>
      </w:r>
      <w:r w:rsidR="00777F8E" w:rsidRPr="006F1F4F">
        <w:rPr>
          <w:szCs w:val="24"/>
          <w:lang w:val="es-ES"/>
        </w:rPr>
        <w:t xml:space="preserve">VI Congreso Internacional de Literatura Hispánica. </w:t>
      </w:r>
      <w:proofErr w:type="spellStart"/>
      <w:r w:rsidR="00777F8E" w:rsidRPr="006F1F4F">
        <w:rPr>
          <w:szCs w:val="24"/>
          <w:lang w:val="es-ES"/>
        </w:rPr>
        <w:t>Seville</w:t>
      </w:r>
      <w:proofErr w:type="spellEnd"/>
      <w:r w:rsidR="00777F8E" w:rsidRPr="006F1F4F">
        <w:rPr>
          <w:szCs w:val="24"/>
          <w:lang w:val="es-ES"/>
        </w:rPr>
        <w:t xml:space="preserve">, </w:t>
      </w:r>
      <w:proofErr w:type="spellStart"/>
      <w:r w:rsidR="00777F8E" w:rsidRPr="006F1F4F">
        <w:rPr>
          <w:szCs w:val="24"/>
          <w:lang w:val="es-ES"/>
        </w:rPr>
        <w:t>Spain</w:t>
      </w:r>
      <w:proofErr w:type="spellEnd"/>
      <w:r w:rsidR="00777F8E" w:rsidRPr="006F1F4F">
        <w:rPr>
          <w:szCs w:val="24"/>
          <w:lang w:val="es-ES"/>
        </w:rPr>
        <w:t xml:space="preserve">, </w:t>
      </w:r>
      <w:proofErr w:type="spellStart"/>
      <w:r w:rsidR="0030367C" w:rsidRPr="006F1F4F">
        <w:rPr>
          <w:szCs w:val="24"/>
          <w:lang w:val="es-ES"/>
        </w:rPr>
        <w:t>November</w:t>
      </w:r>
      <w:proofErr w:type="spellEnd"/>
      <w:r w:rsidR="0030367C" w:rsidRPr="006F1F4F">
        <w:rPr>
          <w:szCs w:val="24"/>
          <w:lang w:val="es-ES"/>
        </w:rPr>
        <w:t xml:space="preserve"> 2007.</w:t>
      </w:r>
    </w:p>
    <w:p w14:paraId="1E45E765" w14:textId="77777777" w:rsidR="00D86FC1" w:rsidRPr="006F1F4F" w:rsidRDefault="00D86FC1" w:rsidP="00D86FC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es-ES"/>
        </w:rPr>
      </w:pPr>
    </w:p>
    <w:p w14:paraId="7ACACE20" w14:textId="77777777" w:rsidR="00D86FC1" w:rsidRPr="006F1F4F" w:rsidRDefault="00D86FC1" w:rsidP="00D86FC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 w:rsidRPr="006F1F4F">
        <w:rPr>
          <w:szCs w:val="24"/>
          <w:lang w:val="es-ES"/>
        </w:rPr>
        <w:t xml:space="preserve">“Malas madres: La deconstrucción del mito de la maternidad en tres novelas de </w:t>
      </w:r>
      <w:proofErr w:type="spellStart"/>
      <w:r w:rsidRPr="006F1F4F">
        <w:rPr>
          <w:szCs w:val="24"/>
          <w:lang w:val="es-ES"/>
        </w:rPr>
        <w:t>Mercé</w:t>
      </w:r>
      <w:proofErr w:type="spellEnd"/>
      <w:r w:rsidRPr="006F1F4F">
        <w:rPr>
          <w:szCs w:val="24"/>
          <w:lang w:val="es-ES"/>
        </w:rPr>
        <w:t xml:space="preserve"> Rodoreda</w:t>
      </w:r>
      <w:r w:rsidR="00D055F6" w:rsidRPr="006F1F4F">
        <w:rPr>
          <w:szCs w:val="24"/>
          <w:lang w:val="es-ES"/>
        </w:rPr>
        <w:t>.”</w:t>
      </w:r>
      <w:r w:rsidRPr="006F1F4F">
        <w:rPr>
          <w:szCs w:val="24"/>
          <w:lang w:val="es-ES"/>
        </w:rPr>
        <w:t xml:space="preserve"> </w:t>
      </w:r>
      <w:r w:rsidRPr="006F1F4F">
        <w:rPr>
          <w:szCs w:val="24"/>
        </w:rPr>
        <w:t>A</w:t>
      </w:r>
      <w:r w:rsidR="004846EF" w:rsidRPr="006F1F4F">
        <w:rPr>
          <w:szCs w:val="24"/>
        </w:rPr>
        <w:t xml:space="preserve">ATSP Annual Meeting, Salamanca, </w:t>
      </w:r>
      <w:r w:rsidRPr="006F1F4F">
        <w:rPr>
          <w:szCs w:val="24"/>
        </w:rPr>
        <w:t>Spain, August 2006.</w:t>
      </w:r>
    </w:p>
    <w:p w14:paraId="5152A9EB" w14:textId="77777777" w:rsidR="00D86FC1" w:rsidRPr="006F1F4F" w:rsidRDefault="00D86F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</w:p>
    <w:p w14:paraId="6B4D85CB" w14:textId="77777777" w:rsidR="00B35C9C" w:rsidRPr="006F1F4F" w:rsidRDefault="000D34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  <w:lang w:val="es-ES"/>
        </w:rPr>
      </w:pPr>
      <w:r w:rsidRPr="006F1F4F">
        <w:rPr>
          <w:szCs w:val="24"/>
        </w:rPr>
        <w:t>“</w:t>
      </w:r>
      <w:r w:rsidR="00B35C9C" w:rsidRPr="006F1F4F">
        <w:rPr>
          <w:szCs w:val="24"/>
        </w:rPr>
        <w:t>Performing Identities: Stage Actresses in Spanish Film</w:t>
      </w:r>
      <w:r w:rsidR="00D055F6" w:rsidRPr="006F1F4F">
        <w:rPr>
          <w:szCs w:val="24"/>
        </w:rPr>
        <w:t>.</w:t>
      </w:r>
      <w:r w:rsidRPr="006F1F4F">
        <w:rPr>
          <w:szCs w:val="24"/>
        </w:rPr>
        <w:t xml:space="preserve">” </w:t>
      </w:r>
      <w:r w:rsidRPr="006F1F4F">
        <w:rPr>
          <w:szCs w:val="24"/>
          <w:lang w:val="es-ES"/>
        </w:rPr>
        <w:t xml:space="preserve">IV Congreso Internacional de Literatura Hispánica. </w:t>
      </w:r>
      <w:proofErr w:type="spellStart"/>
      <w:r w:rsidRPr="006F1F4F">
        <w:rPr>
          <w:szCs w:val="24"/>
          <w:lang w:val="es-ES"/>
        </w:rPr>
        <w:t>Bayahibe</w:t>
      </w:r>
      <w:proofErr w:type="spellEnd"/>
      <w:r w:rsidRPr="006F1F4F">
        <w:rPr>
          <w:szCs w:val="24"/>
          <w:lang w:val="es-ES"/>
        </w:rPr>
        <w:t xml:space="preserve">, </w:t>
      </w:r>
      <w:proofErr w:type="spellStart"/>
      <w:r w:rsidRPr="006F1F4F">
        <w:rPr>
          <w:szCs w:val="24"/>
          <w:lang w:val="es-ES"/>
        </w:rPr>
        <w:t>Dominican</w:t>
      </w:r>
      <w:proofErr w:type="spellEnd"/>
      <w:r w:rsidRPr="006F1F4F">
        <w:rPr>
          <w:szCs w:val="24"/>
          <w:lang w:val="es-ES"/>
        </w:rPr>
        <w:t xml:space="preserve"> </w:t>
      </w:r>
      <w:proofErr w:type="spellStart"/>
      <w:r w:rsidRPr="006F1F4F">
        <w:rPr>
          <w:szCs w:val="24"/>
          <w:lang w:val="es-ES"/>
        </w:rPr>
        <w:t>Republic</w:t>
      </w:r>
      <w:proofErr w:type="spellEnd"/>
      <w:r w:rsidRPr="006F1F4F">
        <w:rPr>
          <w:szCs w:val="24"/>
          <w:lang w:val="es-ES"/>
        </w:rPr>
        <w:t>, March 2005.</w:t>
      </w:r>
    </w:p>
    <w:p w14:paraId="1812AC64" w14:textId="77777777" w:rsidR="000D34FF" w:rsidRPr="006F1F4F" w:rsidRDefault="000D34FF" w:rsidP="00337D43">
      <w:pPr>
        <w:pStyle w:val="Style"/>
        <w:tabs>
          <w:tab w:val="left" w:pos="-1440"/>
        </w:tabs>
        <w:ind w:left="0" w:firstLine="0"/>
        <w:rPr>
          <w:szCs w:val="24"/>
          <w:lang w:val="es-ES"/>
        </w:rPr>
      </w:pPr>
    </w:p>
    <w:p w14:paraId="1F6C44AF" w14:textId="77777777" w:rsidR="00337D43" w:rsidRPr="006F1F4F" w:rsidRDefault="00337D43" w:rsidP="00337D43">
      <w:pPr>
        <w:pStyle w:val="Style"/>
        <w:tabs>
          <w:tab w:val="left" w:pos="-1440"/>
        </w:tabs>
        <w:ind w:left="0" w:firstLine="0"/>
        <w:rPr>
          <w:szCs w:val="24"/>
        </w:rPr>
      </w:pPr>
      <w:r w:rsidRPr="006F1F4F">
        <w:rPr>
          <w:szCs w:val="24"/>
          <w:lang w:val="es-ES"/>
        </w:rPr>
        <w:t xml:space="preserve">“Teatro, género e identidad en el cine español: </w:t>
      </w:r>
      <w:r w:rsidRPr="006F1F4F">
        <w:rPr>
          <w:i/>
          <w:szCs w:val="24"/>
          <w:lang w:val="es-ES"/>
        </w:rPr>
        <w:t>Cómicos</w:t>
      </w:r>
      <w:r w:rsidRPr="006F1F4F">
        <w:rPr>
          <w:szCs w:val="24"/>
          <w:lang w:val="es-ES"/>
        </w:rPr>
        <w:t xml:space="preserve"> de Juan Antonio Bardem y </w:t>
      </w:r>
      <w:r w:rsidRPr="006F1F4F">
        <w:rPr>
          <w:i/>
          <w:szCs w:val="24"/>
          <w:lang w:val="es-ES"/>
        </w:rPr>
        <w:t>Actrices</w:t>
      </w:r>
      <w:r w:rsidRPr="006F1F4F">
        <w:rPr>
          <w:szCs w:val="24"/>
          <w:lang w:val="es-ES"/>
        </w:rPr>
        <w:t xml:space="preserve"> de Ventura Pons.” </w:t>
      </w:r>
      <w:r w:rsidRPr="006F1F4F">
        <w:rPr>
          <w:szCs w:val="24"/>
        </w:rPr>
        <w:t xml:space="preserve">FIU Conference on Spanish and Spanish-American Literature and Film, </w:t>
      </w:r>
      <w:proofErr w:type="gramStart"/>
      <w:r w:rsidRPr="006F1F4F">
        <w:rPr>
          <w:szCs w:val="24"/>
        </w:rPr>
        <w:t>February,</w:t>
      </w:r>
      <w:proofErr w:type="gramEnd"/>
      <w:r w:rsidRPr="006F1F4F">
        <w:rPr>
          <w:szCs w:val="24"/>
        </w:rPr>
        <w:t xml:space="preserve"> 2004.</w:t>
      </w:r>
    </w:p>
    <w:p w14:paraId="1793A493" w14:textId="77777777" w:rsidR="0001616D" w:rsidRPr="006F1F4F" w:rsidRDefault="0001616D" w:rsidP="00102AFC">
      <w:pPr>
        <w:rPr>
          <w:szCs w:val="24"/>
        </w:rPr>
      </w:pPr>
    </w:p>
    <w:p w14:paraId="161D5B52" w14:textId="77777777" w:rsidR="00102AFC" w:rsidRPr="006F1F4F" w:rsidRDefault="00102AFC" w:rsidP="00102AFC">
      <w:pPr>
        <w:rPr>
          <w:szCs w:val="24"/>
          <w:lang w:val="es-ES"/>
        </w:rPr>
      </w:pPr>
      <w:r w:rsidRPr="006F1F4F">
        <w:rPr>
          <w:szCs w:val="24"/>
        </w:rPr>
        <w:t xml:space="preserve">“Juana of Castile: Material and Discursive Approaches to the Mad Queen´s Body.” </w:t>
      </w:r>
      <w:r w:rsidRPr="006F1F4F">
        <w:rPr>
          <w:szCs w:val="24"/>
          <w:lang w:val="es-ES"/>
        </w:rPr>
        <w:t xml:space="preserve">MACHL </w:t>
      </w:r>
      <w:proofErr w:type="spellStart"/>
      <w:r w:rsidRPr="006F1F4F">
        <w:rPr>
          <w:szCs w:val="24"/>
          <w:lang w:val="es-ES"/>
        </w:rPr>
        <w:t>Symposium</w:t>
      </w:r>
      <w:proofErr w:type="spellEnd"/>
      <w:r w:rsidRPr="006F1F4F">
        <w:rPr>
          <w:szCs w:val="24"/>
          <w:lang w:val="es-ES"/>
        </w:rPr>
        <w:t>. Boulder, Colorado</w:t>
      </w:r>
      <w:r w:rsidR="00C5445A" w:rsidRPr="006F1F4F">
        <w:rPr>
          <w:szCs w:val="24"/>
          <w:lang w:val="es-ES"/>
        </w:rPr>
        <w:t xml:space="preserve">, </w:t>
      </w:r>
      <w:proofErr w:type="spellStart"/>
      <w:r w:rsidR="00C5445A" w:rsidRPr="006F1F4F">
        <w:rPr>
          <w:szCs w:val="24"/>
          <w:lang w:val="es-ES"/>
        </w:rPr>
        <w:t>October</w:t>
      </w:r>
      <w:proofErr w:type="spellEnd"/>
      <w:r w:rsidR="00C5445A" w:rsidRPr="006F1F4F">
        <w:rPr>
          <w:szCs w:val="24"/>
          <w:lang w:val="es-ES"/>
        </w:rPr>
        <w:t xml:space="preserve"> 2003</w:t>
      </w:r>
      <w:r w:rsidRPr="006F1F4F">
        <w:rPr>
          <w:szCs w:val="24"/>
          <w:lang w:val="es-ES"/>
        </w:rPr>
        <w:t>.</w:t>
      </w:r>
    </w:p>
    <w:p w14:paraId="7F4509F0" w14:textId="77777777" w:rsidR="00B35C9C" w:rsidRPr="006F1F4F" w:rsidRDefault="00B35C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Cs w:val="24"/>
          <w:lang w:val="es-ES"/>
        </w:rPr>
      </w:pPr>
    </w:p>
    <w:p w14:paraId="169B4263" w14:textId="77777777" w:rsidR="00D823A1" w:rsidRPr="006F1F4F" w:rsidRDefault="00D823A1">
      <w:pPr>
        <w:rPr>
          <w:szCs w:val="24"/>
        </w:rPr>
      </w:pPr>
      <w:r w:rsidRPr="006F1F4F">
        <w:rPr>
          <w:szCs w:val="24"/>
          <w:lang w:val="es-ES_tradnl"/>
        </w:rPr>
        <w:t>“</w:t>
      </w:r>
      <w:r w:rsidR="00030CDE" w:rsidRPr="006F1F4F">
        <w:rPr>
          <w:szCs w:val="24"/>
          <w:lang w:val="es-ES_tradnl"/>
        </w:rPr>
        <w:t>Damas y dramas</w:t>
      </w:r>
      <w:r w:rsidRPr="006F1F4F">
        <w:rPr>
          <w:szCs w:val="24"/>
          <w:lang w:val="es-ES_tradnl"/>
        </w:rPr>
        <w:t xml:space="preserve">: Benet i Jornet y Ventura Pons.” El Próximo Acto: Teatro Español en el Siglo XXI. </w:t>
      </w:r>
      <w:r w:rsidRPr="006F1F4F">
        <w:rPr>
          <w:szCs w:val="24"/>
        </w:rPr>
        <w:t>Delaware (OH), April 2002.</w:t>
      </w:r>
    </w:p>
    <w:p w14:paraId="5D4E8FBA" w14:textId="77777777" w:rsidR="00D823A1" w:rsidRPr="006F1F4F" w:rsidRDefault="00D823A1">
      <w:pPr>
        <w:ind w:left="720"/>
        <w:jc w:val="both"/>
        <w:rPr>
          <w:szCs w:val="24"/>
        </w:rPr>
      </w:pPr>
    </w:p>
    <w:p w14:paraId="29ECC284" w14:textId="77777777" w:rsidR="00D823A1" w:rsidRPr="006F1F4F" w:rsidRDefault="00D823A1">
      <w:pPr>
        <w:jc w:val="both"/>
        <w:rPr>
          <w:b/>
          <w:szCs w:val="24"/>
          <w:lang w:val="es-ES_tradnl"/>
        </w:rPr>
      </w:pPr>
      <w:r w:rsidRPr="006F1F4F">
        <w:rPr>
          <w:szCs w:val="24"/>
        </w:rPr>
        <w:t xml:space="preserve">“All About </w:t>
      </w:r>
      <w:r w:rsidRPr="006F1F4F">
        <w:rPr>
          <w:i/>
          <w:iCs/>
          <w:szCs w:val="24"/>
        </w:rPr>
        <w:t>All About Eve</w:t>
      </w:r>
      <w:r w:rsidRPr="006F1F4F">
        <w:rPr>
          <w:szCs w:val="24"/>
        </w:rPr>
        <w:t xml:space="preserve"> and </w:t>
      </w:r>
      <w:proofErr w:type="spellStart"/>
      <w:r w:rsidRPr="006F1F4F">
        <w:rPr>
          <w:i/>
          <w:iCs/>
          <w:szCs w:val="24"/>
        </w:rPr>
        <w:t>Todo</w:t>
      </w:r>
      <w:proofErr w:type="spellEnd"/>
      <w:r w:rsidRPr="006F1F4F">
        <w:rPr>
          <w:i/>
          <w:iCs/>
          <w:szCs w:val="24"/>
        </w:rPr>
        <w:t xml:space="preserve"> </w:t>
      </w:r>
      <w:proofErr w:type="spellStart"/>
      <w:r w:rsidRPr="006F1F4F">
        <w:rPr>
          <w:i/>
          <w:iCs/>
          <w:szCs w:val="24"/>
        </w:rPr>
        <w:t>sobre</w:t>
      </w:r>
      <w:proofErr w:type="spellEnd"/>
      <w:r w:rsidRPr="006F1F4F">
        <w:rPr>
          <w:i/>
          <w:iCs/>
          <w:szCs w:val="24"/>
        </w:rPr>
        <w:t xml:space="preserve"> mi </w:t>
      </w:r>
      <w:proofErr w:type="spellStart"/>
      <w:r w:rsidRPr="006F1F4F">
        <w:rPr>
          <w:i/>
          <w:iCs/>
          <w:szCs w:val="24"/>
        </w:rPr>
        <w:t>madre</w:t>
      </w:r>
      <w:proofErr w:type="spellEnd"/>
      <w:r w:rsidR="00102AFC" w:rsidRPr="006F1F4F">
        <w:rPr>
          <w:i/>
          <w:iCs/>
          <w:szCs w:val="24"/>
        </w:rPr>
        <w:t>.</w:t>
      </w:r>
      <w:r w:rsidRPr="006F1F4F">
        <w:rPr>
          <w:szCs w:val="24"/>
        </w:rPr>
        <w:t xml:space="preserve">” FIU-Miami Film Festival. Miami. </w:t>
      </w:r>
      <w:r w:rsidRPr="006F1F4F">
        <w:rPr>
          <w:szCs w:val="24"/>
          <w:lang w:val="es-ES_tradnl"/>
        </w:rPr>
        <w:t xml:space="preserve">Miami, </w:t>
      </w:r>
      <w:proofErr w:type="spellStart"/>
      <w:r w:rsidRPr="006F1F4F">
        <w:rPr>
          <w:szCs w:val="24"/>
          <w:lang w:val="es-ES_tradnl"/>
        </w:rPr>
        <w:t>February</w:t>
      </w:r>
      <w:proofErr w:type="spellEnd"/>
      <w:r w:rsidRPr="006F1F4F">
        <w:rPr>
          <w:szCs w:val="24"/>
          <w:lang w:val="es-ES_tradnl"/>
        </w:rPr>
        <w:t xml:space="preserve"> 2002.</w:t>
      </w:r>
    </w:p>
    <w:p w14:paraId="7AEF03A9" w14:textId="77777777" w:rsidR="00D823A1" w:rsidRPr="006F1F4F" w:rsidRDefault="00D823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Cs w:val="24"/>
          <w:lang w:val="es-ES_tradnl"/>
        </w:rPr>
      </w:pPr>
    </w:p>
    <w:p w14:paraId="3E6C7610" w14:textId="77777777" w:rsidR="00D823A1" w:rsidRPr="006F1F4F" w:rsidRDefault="00D823A1">
      <w:pPr>
        <w:jc w:val="both"/>
        <w:rPr>
          <w:szCs w:val="24"/>
        </w:rPr>
      </w:pPr>
      <w:r w:rsidRPr="006F1F4F">
        <w:rPr>
          <w:szCs w:val="24"/>
          <w:lang w:val="es-ES_tradnl"/>
        </w:rPr>
        <w:t>“Novela policiaca y feminismo:</w:t>
      </w:r>
      <w:r w:rsidR="00102AFC" w:rsidRPr="006F1F4F">
        <w:rPr>
          <w:szCs w:val="24"/>
          <w:lang w:val="es-ES_tradnl"/>
        </w:rPr>
        <w:t xml:space="preserve"> La narrativa de Luciano </w:t>
      </w:r>
      <w:proofErr w:type="spellStart"/>
      <w:r w:rsidR="00102AFC" w:rsidRPr="006F1F4F">
        <w:rPr>
          <w:szCs w:val="24"/>
          <w:lang w:val="es-ES_tradnl"/>
        </w:rPr>
        <w:t>Egido</w:t>
      </w:r>
      <w:proofErr w:type="spellEnd"/>
      <w:r w:rsidR="00102AFC" w:rsidRPr="006F1F4F">
        <w:rPr>
          <w:szCs w:val="24"/>
          <w:lang w:val="es-ES_tradnl"/>
        </w:rPr>
        <w:t>.”</w:t>
      </w:r>
      <w:r w:rsidRPr="006F1F4F">
        <w:rPr>
          <w:szCs w:val="24"/>
          <w:lang w:val="es-ES_tradnl"/>
        </w:rPr>
        <w:t xml:space="preserve"> </w:t>
      </w:r>
      <w:r w:rsidRPr="006F1F4F">
        <w:rPr>
          <w:iCs/>
          <w:szCs w:val="24"/>
        </w:rPr>
        <w:t>New Trends for a New Millennium: Hispanic Literature, Film, and Culture</w:t>
      </w:r>
      <w:r w:rsidRPr="006F1F4F">
        <w:rPr>
          <w:szCs w:val="24"/>
        </w:rPr>
        <w:t>, Miami. November 2001.</w:t>
      </w:r>
    </w:p>
    <w:p w14:paraId="61FA0D77" w14:textId="77777777" w:rsidR="00D823A1" w:rsidRPr="006F1F4F" w:rsidRDefault="00D823A1">
      <w:pPr>
        <w:jc w:val="both"/>
        <w:rPr>
          <w:szCs w:val="24"/>
        </w:rPr>
      </w:pPr>
    </w:p>
    <w:p w14:paraId="50E37D46" w14:textId="77777777" w:rsidR="00D823A1" w:rsidRPr="006F1F4F" w:rsidRDefault="00D823A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 w:rsidRPr="006F1F4F">
        <w:rPr>
          <w:szCs w:val="24"/>
        </w:rPr>
        <w:t>“Partnership and Empowerment.” Convention of the Modern Language Association, Washington D.C., December 2000.</w:t>
      </w:r>
    </w:p>
    <w:p w14:paraId="4249C79D" w14:textId="77777777" w:rsidR="00D823A1" w:rsidRPr="006F1F4F" w:rsidRDefault="00D823A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</w:p>
    <w:p w14:paraId="237B9C11" w14:textId="77777777" w:rsidR="00D823A1" w:rsidRPr="006F1F4F" w:rsidRDefault="00D823A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 w:rsidRPr="006F1F4F">
        <w:rPr>
          <w:szCs w:val="24"/>
        </w:rPr>
        <w:lastRenderedPageBreak/>
        <w:t>“The Effectiveness of Film in Teaching Hispanic Cultures at the Beginning and Intermediate Levels.” AATSP Annual Meeting, San Juan (Puerto Rico), August 2000.</w:t>
      </w:r>
    </w:p>
    <w:p w14:paraId="581EFD55" w14:textId="77777777" w:rsidR="00D823A1" w:rsidRPr="006F1F4F" w:rsidRDefault="00D823A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</w:p>
    <w:p w14:paraId="37E998D2" w14:textId="77777777" w:rsidR="00D823A1" w:rsidRPr="006F1F4F" w:rsidRDefault="00D823A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 w:rsidRPr="006F1F4F">
        <w:rPr>
          <w:szCs w:val="24"/>
        </w:rPr>
        <w:t>“Feminism and Film in the Spanish Classroom.” Convention of the Modern Language Association, Chicago, December 1999.</w:t>
      </w:r>
    </w:p>
    <w:p w14:paraId="17987C32" w14:textId="77777777" w:rsidR="00D823A1" w:rsidRPr="006F1F4F" w:rsidRDefault="00D823A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</w:p>
    <w:p w14:paraId="4FE13DB7" w14:textId="77777777" w:rsidR="00D823A1" w:rsidRPr="006F1F4F" w:rsidRDefault="00D823A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 w:rsidRPr="006F1F4F">
        <w:rPr>
          <w:szCs w:val="24"/>
          <w:lang w:val="es-ES_tradnl"/>
        </w:rPr>
        <w:t>“</w:t>
      </w:r>
      <w:r w:rsidRPr="006F1F4F">
        <w:rPr>
          <w:i/>
          <w:szCs w:val="24"/>
          <w:lang w:val="es-ES_tradnl"/>
        </w:rPr>
        <w:t xml:space="preserve">Las máscaras del héroe </w:t>
      </w:r>
      <w:r w:rsidRPr="006F1F4F">
        <w:rPr>
          <w:szCs w:val="24"/>
          <w:lang w:val="es-ES_tradnl"/>
        </w:rPr>
        <w:t xml:space="preserve">de Juan Manuel de Prada: Una reescritura del esperpento.” </w:t>
      </w:r>
      <w:r w:rsidRPr="006F1F4F">
        <w:rPr>
          <w:szCs w:val="24"/>
        </w:rPr>
        <w:t>FIU Conference on Iberian/Iberian-Americ</w:t>
      </w:r>
      <w:r w:rsidR="009D1DC3" w:rsidRPr="006F1F4F">
        <w:rPr>
          <w:szCs w:val="24"/>
        </w:rPr>
        <w:t xml:space="preserve">an Literatures, Miami, October </w:t>
      </w:r>
      <w:r w:rsidRPr="006F1F4F">
        <w:rPr>
          <w:szCs w:val="24"/>
        </w:rPr>
        <w:t>1999.</w:t>
      </w:r>
    </w:p>
    <w:p w14:paraId="0F096E20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7D27087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lang w:val="es-ES"/>
        </w:rPr>
      </w:pPr>
      <w:r w:rsidRPr="006F1F4F">
        <w:rPr>
          <w:szCs w:val="24"/>
        </w:rPr>
        <w:t xml:space="preserve">“Spanish Anarchism and the Development of Feminist Consciousness: Sara </w:t>
      </w:r>
      <w:proofErr w:type="spellStart"/>
      <w:r w:rsidRPr="006F1F4F">
        <w:rPr>
          <w:szCs w:val="24"/>
        </w:rPr>
        <w:t>Berenguer´s</w:t>
      </w:r>
      <w:proofErr w:type="spellEnd"/>
      <w:r w:rsidRPr="006F1F4F">
        <w:rPr>
          <w:szCs w:val="24"/>
        </w:rPr>
        <w:t xml:space="preserve"> Testimony in </w:t>
      </w:r>
      <w:r w:rsidRPr="006F1F4F">
        <w:rPr>
          <w:i/>
          <w:szCs w:val="24"/>
        </w:rPr>
        <w:t xml:space="preserve">Entre el sol y la </w:t>
      </w:r>
      <w:proofErr w:type="spellStart"/>
      <w:r w:rsidRPr="006F1F4F">
        <w:rPr>
          <w:i/>
          <w:szCs w:val="24"/>
        </w:rPr>
        <w:t>tormenta</w:t>
      </w:r>
      <w:proofErr w:type="spellEnd"/>
      <w:r w:rsidRPr="006F1F4F">
        <w:rPr>
          <w:szCs w:val="24"/>
        </w:rPr>
        <w:t xml:space="preserve">.” </w:t>
      </w:r>
      <w:proofErr w:type="spellStart"/>
      <w:r w:rsidRPr="006F1F4F">
        <w:rPr>
          <w:szCs w:val="24"/>
          <w:lang w:val="es-ES"/>
        </w:rPr>
        <w:t>Sixteenth</w:t>
      </w:r>
      <w:proofErr w:type="spellEnd"/>
      <w:r w:rsidRPr="006F1F4F">
        <w:rPr>
          <w:szCs w:val="24"/>
          <w:lang w:val="es-ES"/>
        </w:rPr>
        <w:t xml:space="preserve"> </w:t>
      </w:r>
      <w:proofErr w:type="spellStart"/>
      <w:r w:rsidRPr="006F1F4F">
        <w:rPr>
          <w:szCs w:val="24"/>
          <w:lang w:val="es-ES"/>
        </w:rPr>
        <w:t>Annual</w:t>
      </w:r>
      <w:proofErr w:type="spellEnd"/>
      <w:r w:rsidRPr="006F1F4F">
        <w:rPr>
          <w:szCs w:val="24"/>
          <w:lang w:val="es-ES"/>
        </w:rPr>
        <w:t xml:space="preserve"> </w:t>
      </w:r>
      <w:proofErr w:type="spellStart"/>
      <w:r w:rsidRPr="006F1F4F">
        <w:rPr>
          <w:szCs w:val="24"/>
          <w:lang w:val="es-ES"/>
        </w:rPr>
        <w:t>Women´s</w:t>
      </w:r>
      <w:proofErr w:type="spellEnd"/>
      <w:r w:rsidRPr="006F1F4F">
        <w:rPr>
          <w:szCs w:val="24"/>
          <w:lang w:val="es-ES"/>
        </w:rPr>
        <w:t xml:space="preserve"> </w:t>
      </w:r>
      <w:proofErr w:type="spellStart"/>
      <w:r w:rsidRPr="006F1F4F">
        <w:rPr>
          <w:szCs w:val="24"/>
          <w:lang w:val="es-ES"/>
        </w:rPr>
        <w:t>History</w:t>
      </w:r>
      <w:proofErr w:type="spellEnd"/>
      <w:r w:rsidRPr="006F1F4F">
        <w:rPr>
          <w:szCs w:val="24"/>
          <w:lang w:val="es-ES"/>
        </w:rPr>
        <w:t xml:space="preserve"> </w:t>
      </w:r>
      <w:proofErr w:type="spellStart"/>
      <w:r w:rsidRPr="006F1F4F">
        <w:rPr>
          <w:szCs w:val="24"/>
          <w:lang w:val="es-ES"/>
        </w:rPr>
        <w:t>Month</w:t>
      </w:r>
      <w:proofErr w:type="spellEnd"/>
      <w:r w:rsidRPr="006F1F4F">
        <w:rPr>
          <w:szCs w:val="24"/>
          <w:lang w:val="es-ES"/>
        </w:rPr>
        <w:t xml:space="preserve"> </w:t>
      </w:r>
      <w:proofErr w:type="spellStart"/>
      <w:r w:rsidRPr="006F1F4F">
        <w:rPr>
          <w:szCs w:val="24"/>
          <w:lang w:val="es-ES"/>
        </w:rPr>
        <w:t>Conference</w:t>
      </w:r>
      <w:proofErr w:type="spellEnd"/>
      <w:r w:rsidRPr="006F1F4F">
        <w:rPr>
          <w:szCs w:val="24"/>
          <w:lang w:val="es-ES"/>
        </w:rPr>
        <w:t>, Miami, March 1999.</w:t>
      </w:r>
    </w:p>
    <w:p w14:paraId="5F33E001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lang w:val="es-ES"/>
        </w:rPr>
      </w:pPr>
    </w:p>
    <w:p w14:paraId="64257508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lang w:val="es-ES"/>
        </w:rPr>
      </w:pPr>
      <w:r w:rsidRPr="006F1F4F">
        <w:rPr>
          <w:szCs w:val="24"/>
          <w:lang w:val="es-ES_tradnl"/>
        </w:rPr>
        <w:t xml:space="preserve">“Moral, modelos de mujer y nacionalcatolicismo en el cine español de la postguerra.” </w:t>
      </w:r>
      <w:proofErr w:type="spellStart"/>
      <w:r w:rsidRPr="006F1F4F">
        <w:rPr>
          <w:szCs w:val="24"/>
          <w:lang w:val="es-ES"/>
        </w:rPr>
        <w:t>Convention</w:t>
      </w:r>
      <w:proofErr w:type="spellEnd"/>
      <w:r w:rsidRPr="006F1F4F">
        <w:rPr>
          <w:szCs w:val="24"/>
          <w:lang w:val="es-ES"/>
        </w:rPr>
        <w:t xml:space="preserve"> </w:t>
      </w:r>
      <w:proofErr w:type="spellStart"/>
      <w:r w:rsidRPr="006F1F4F">
        <w:rPr>
          <w:szCs w:val="24"/>
          <w:lang w:val="es-ES"/>
        </w:rPr>
        <w:t>of</w:t>
      </w:r>
      <w:proofErr w:type="spellEnd"/>
      <w:r w:rsidRPr="006F1F4F">
        <w:rPr>
          <w:szCs w:val="24"/>
          <w:lang w:val="es-ES"/>
        </w:rPr>
        <w:t xml:space="preserve"> </w:t>
      </w:r>
      <w:proofErr w:type="spellStart"/>
      <w:r w:rsidRPr="006F1F4F">
        <w:rPr>
          <w:szCs w:val="24"/>
          <w:lang w:val="es-ES"/>
        </w:rPr>
        <w:t>the</w:t>
      </w:r>
      <w:proofErr w:type="spellEnd"/>
      <w:r w:rsidRPr="006F1F4F">
        <w:rPr>
          <w:szCs w:val="24"/>
          <w:lang w:val="es-ES"/>
        </w:rPr>
        <w:t xml:space="preserve"> Modern </w:t>
      </w:r>
      <w:proofErr w:type="spellStart"/>
      <w:r w:rsidRPr="006F1F4F">
        <w:rPr>
          <w:szCs w:val="24"/>
          <w:lang w:val="es-ES"/>
        </w:rPr>
        <w:t>Language</w:t>
      </w:r>
      <w:proofErr w:type="spellEnd"/>
      <w:r w:rsidRPr="006F1F4F">
        <w:rPr>
          <w:szCs w:val="24"/>
          <w:lang w:val="es-ES"/>
        </w:rPr>
        <w:t xml:space="preserve"> </w:t>
      </w:r>
      <w:proofErr w:type="spellStart"/>
      <w:r w:rsidRPr="006F1F4F">
        <w:rPr>
          <w:szCs w:val="24"/>
          <w:lang w:val="es-ES"/>
        </w:rPr>
        <w:t>Association</w:t>
      </w:r>
      <w:proofErr w:type="spellEnd"/>
      <w:r w:rsidRPr="006F1F4F">
        <w:rPr>
          <w:szCs w:val="24"/>
          <w:lang w:val="es-ES"/>
        </w:rPr>
        <w:t xml:space="preserve">, San Francisco, </w:t>
      </w:r>
      <w:proofErr w:type="spellStart"/>
      <w:r w:rsidRPr="006F1F4F">
        <w:rPr>
          <w:szCs w:val="24"/>
          <w:lang w:val="es-ES"/>
        </w:rPr>
        <w:t>December</w:t>
      </w:r>
      <w:proofErr w:type="spellEnd"/>
      <w:r w:rsidRPr="006F1F4F">
        <w:rPr>
          <w:szCs w:val="24"/>
          <w:lang w:val="es-ES"/>
        </w:rPr>
        <w:t xml:space="preserve"> 1998.</w:t>
      </w:r>
    </w:p>
    <w:p w14:paraId="0C07989D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lang w:val="es-ES"/>
        </w:rPr>
      </w:pPr>
    </w:p>
    <w:p w14:paraId="1A76774F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lang w:val="es-ES"/>
        </w:rPr>
      </w:pPr>
      <w:r w:rsidRPr="006F1F4F">
        <w:rPr>
          <w:szCs w:val="24"/>
          <w:lang w:val="es-ES_tradnl"/>
        </w:rPr>
        <w:t xml:space="preserve">“Estrategias de la postmodernidad en </w:t>
      </w:r>
      <w:r w:rsidRPr="006F1F4F">
        <w:rPr>
          <w:i/>
          <w:szCs w:val="24"/>
          <w:lang w:val="es-ES_tradnl"/>
        </w:rPr>
        <w:t>La noche de los asesinos</w:t>
      </w:r>
      <w:r w:rsidRPr="006F1F4F">
        <w:rPr>
          <w:szCs w:val="24"/>
          <w:lang w:val="es-ES_tradnl"/>
        </w:rPr>
        <w:t xml:space="preserve"> de José Triana.” </w:t>
      </w:r>
      <w:proofErr w:type="spellStart"/>
      <w:r w:rsidRPr="006F1F4F">
        <w:rPr>
          <w:szCs w:val="24"/>
          <w:lang w:val="es-ES"/>
        </w:rPr>
        <w:t>First</w:t>
      </w:r>
      <w:proofErr w:type="spellEnd"/>
      <w:r w:rsidRPr="006F1F4F">
        <w:rPr>
          <w:szCs w:val="24"/>
          <w:lang w:val="es-ES"/>
        </w:rPr>
        <w:t xml:space="preserve"> International </w:t>
      </w:r>
      <w:proofErr w:type="spellStart"/>
      <w:r w:rsidRPr="006F1F4F">
        <w:rPr>
          <w:szCs w:val="24"/>
          <w:lang w:val="es-ES"/>
        </w:rPr>
        <w:t>Conference</w:t>
      </w:r>
      <w:proofErr w:type="spellEnd"/>
      <w:r w:rsidRPr="006F1F4F">
        <w:rPr>
          <w:szCs w:val="24"/>
          <w:lang w:val="es-ES"/>
        </w:rPr>
        <w:t xml:space="preserve"> </w:t>
      </w:r>
      <w:proofErr w:type="spellStart"/>
      <w:r w:rsidRPr="006F1F4F">
        <w:rPr>
          <w:szCs w:val="24"/>
          <w:lang w:val="es-ES"/>
        </w:rPr>
        <w:t>on</w:t>
      </w:r>
      <w:proofErr w:type="spellEnd"/>
      <w:r w:rsidRPr="006F1F4F">
        <w:rPr>
          <w:szCs w:val="24"/>
          <w:lang w:val="es-ES"/>
        </w:rPr>
        <w:t xml:space="preserve"> </w:t>
      </w:r>
      <w:proofErr w:type="spellStart"/>
      <w:r w:rsidRPr="006F1F4F">
        <w:rPr>
          <w:szCs w:val="24"/>
          <w:lang w:val="es-ES"/>
        </w:rPr>
        <w:t>Caribbean</w:t>
      </w:r>
      <w:proofErr w:type="spellEnd"/>
      <w:r w:rsidRPr="006F1F4F">
        <w:rPr>
          <w:szCs w:val="24"/>
          <w:lang w:val="es-ES"/>
        </w:rPr>
        <w:t xml:space="preserve"> </w:t>
      </w:r>
      <w:proofErr w:type="spellStart"/>
      <w:r w:rsidRPr="006F1F4F">
        <w:rPr>
          <w:szCs w:val="24"/>
          <w:lang w:val="es-ES"/>
        </w:rPr>
        <w:t>Literature</w:t>
      </w:r>
      <w:proofErr w:type="spellEnd"/>
      <w:r w:rsidRPr="006F1F4F">
        <w:rPr>
          <w:szCs w:val="24"/>
          <w:lang w:val="es-ES"/>
        </w:rPr>
        <w:t xml:space="preserve">, Nassau (Bahamas), </w:t>
      </w:r>
      <w:proofErr w:type="spellStart"/>
      <w:r w:rsidRPr="006F1F4F">
        <w:rPr>
          <w:szCs w:val="24"/>
          <w:lang w:val="es-ES"/>
        </w:rPr>
        <w:t>November</w:t>
      </w:r>
      <w:proofErr w:type="spellEnd"/>
      <w:r w:rsidRPr="006F1F4F">
        <w:rPr>
          <w:szCs w:val="24"/>
          <w:lang w:val="es-ES"/>
        </w:rPr>
        <w:t xml:space="preserve"> 1998.</w:t>
      </w:r>
    </w:p>
    <w:p w14:paraId="4DCBD4FC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lang w:val="es-ES"/>
        </w:rPr>
      </w:pPr>
    </w:p>
    <w:p w14:paraId="1FB6A5BC" w14:textId="77777777" w:rsidR="00D823A1" w:rsidRPr="006F1F4F" w:rsidRDefault="00124B76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6F1F4F">
        <w:rPr>
          <w:szCs w:val="24"/>
          <w:lang w:val="es-ES_tradnl"/>
        </w:rPr>
        <w:t>“La reescritura de la Am</w:t>
      </w:r>
      <w:r w:rsidRPr="006F1F4F">
        <w:rPr>
          <w:szCs w:val="24"/>
          <w:lang w:val="es-ES"/>
        </w:rPr>
        <w:t>é</w:t>
      </w:r>
      <w:r w:rsidR="00D823A1" w:rsidRPr="006F1F4F">
        <w:rPr>
          <w:szCs w:val="24"/>
          <w:lang w:val="es-ES_tradnl"/>
        </w:rPr>
        <w:t xml:space="preserve">rica colonial en el drama histórico de Jaime Salom.” </w:t>
      </w:r>
      <w:r w:rsidR="00D823A1" w:rsidRPr="006F1F4F">
        <w:rPr>
          <w:szCs w:val="24"/>
        </w:rPr>
        <w:t>1898-1998: Nation, Culture and Identity. First FIU-UM Conference on Iberian/Iberian-American Literatur</w:t>
      </w:r>
      <w:r w:rsidR="009D1DC3" w:rsidRPr="006F1F4F">
        <w:rPr>
          <w:szCs w:val="24"/>
        </w:rPr>
        <w:t>es, Miami, October</w:t>
      </w:r>
      <w:r w:rsidR="00D823A1" w:rsidRPr="006F1F4F">
        <w:rPr>
          <w:szCs w:val="24"/>
        </w:rPr>
        <w:t xml:space="preserve"> 1997.</w:t>
      </w:r>
    </w:p>
    <w:p w14:paraId="3D00DD23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5305843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lang w:val="es-ES"/>
        </w:rPr>
      </w:pPr>
      <w:r w:rsidRPr="006F1F4F">
        <w:rPr>
          <w:szCs w:val="24"/>
          <w:lang w:val="es-ES_tradnl"/>
        </w:rPr>
        <w:t xml:space="preserve">“Subalternidad de raza y género en </w:t>
      </w:r>
      <w:r w:rsidRPr="006F1F4F">
        <w:rPr>
          <w:i/>
          <w:szCs w:val="24"/>
          <w:lang w:val="es-ES_tradnl"/>
        </w:rPr>
        <w:t>La mirada del hombre oscuro</w:t>
      </w:r>
      <w:r w:rsidRPr="006F1F4F">
        <w:rPr>
          <w:szCs w:val="24"/>
          <w:lang w:val="es-ES_tradnl"/>
        </w:rPr>
        <w:t xml:space="preserve"> de Ignacio del Moral y </w:t>
      </w:r>
      <w:proofErr w:type="spellStart"/>
      <w:r w:rsidRPr="006F1F4F">
        <w:rPr>
          <w:i/>
          <w:szCs w:val="24"/>
          <w:lang w:val="es-ES_tradnl"/>
        </w:rPr>
        <w:t>Bwana</w:t>
      </w:r>
      <w:proofErr w:type="spellEnd"/>
      <w:r w:rsidRPr="006F1F4F">
        <w:rPr>
          <w:szCs w:val="24"/>
          <w:lang w:val="es-ES_tradnl"/>
        </w:rPr>
        <w:t xml:space="preserve"> de Imanol Uribe.” Entre Actos: Diálogos sobre el Teatro Español Entre Si</w:t>
      </w:r>
      <w:r w:rsidR="009D1DC3" w:rsidRPr="006F1F4F">
        <w:rPr>
          <w:szCs w:val="24"/>
          <w:lang w:val="es-ES_tradnl"/>
        </w:rPr>
        <w:t xml:space="preserve">glos, Penn </w:t>
      </w:r>
      <w:proofErr w:type="spellStart"/>
      <w:r w:rsidR="009D1DC3" w:rsidRPr="006F1F4F">
        <w:rPr>
          <w:szCs w:val="24"/>
          <w:lang w:val="es-ES_tradnl"/>
        </w:rPr>
        <w:t>State</w:t>
      </w:r>
      <w:proofErr w:type="spellEnd"/>
      <w:r w:rsidR="009D1DC3" w:rsidRPr="006F1F4F">
        <w:rPr>
          <w:szCs w:val="24"/>
          <w:lang w:val="es-ES_tradnl"/>
        </w:rPr>
        <w:t xml:space="preserve">, PA. </w:t>
      </w:r>
      <w:proofErr w:type="spellStart"/>
      <w:r w:rsidR="009D1DC3" w:rsidRPr="006F1F4F">
        <w:rPr>
          <w:szCs w:val="24"/>
          <w:lang w:val="es-ES_tradnl"/>
        </w:rPr>
        <w:t>September</w:t>
      </w:r>
      <w:proofErr w:type="spellEnd"/>
      <w:r w:rsidRPr="006F1F4F">
        <w:rPr>
          <w:szCs w:val="24"/>
          <w:lang w:val="es-ES_tradnl"/>
        </w:rPr>
        <w:t xml:space="preserve"> 1997.</w:t>
      </w:r>
    </w:p>
    <w:p w14:paraId="0AB6E64C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lang w:val="es-ES"/>
        </w:rPr>
      </w:pPr>
    </w:p>
    <w:p w14:paraId="25ADB0ED" w14:textId="77777777" w:rsidR="00D823A1" w:rsidRPr="006F1F4F" w:rsidRDefault="00D823A1" w:rsidP="00C84704">
      <w:pPr>
        <w:pStyle w:val="Heading1"/>
        <w:jc w:val="left"/>
        <w:rPr>
          <w:b w:val="0"/>
          <w:bCs w:val="0"/>
          <w:szCs w:val="24"/>
          <w:lang w:val="es-ES_tradnl"/>
        </w:rPr>
      </w:pPr>
      <w:r w:rsidRPr="006F1F4F">
        <w:rPr>
          <w:b w:val="0"/>
          <w:bCs w:val="0"/>
          <w:szCs w:val="24"/>
          <w:lang w:val="es-ES_tradnl"/>
        </w:rPr>
        <w:t xml:space="preserve">“El aprendizaje de la escritura a través de la literatura.” Tercer Seminario Internacional </w:t>
      </w:r>
    </w:p>
    <w:p w14:paraId="13693A3C" w14:textId="77777777" w:rsidR="00D823A1" w:rsidRPr="006F1F4F" w:rsidRDefault="00D823A1" w:rsidP="00C84704">
      <w:pPr>
        <w:pStyle w:val="Heading1"/>
        <w:jc w:val="left"/>
        <w:rPr>
          <w:b w:val="0"/>
          <w:bCs w:val="0"/>
          <w:szCs w:val="24"/>
          <w:lang w:val="es-ES_tradnl"/>
        </w:rPr>
      </w:pPr>
      <w:r w:rsidRPr="006F1F4F">
        <w:rPr>
          <w:b w:val="0"/>
          <w:bCs w:val="0"/>
          <w:szCs w:val="24"/>
          <w:lang w:val="es-ES_tradnl"/>
        </w:rPr>
        <w:t>sobre la Lengua Española, San Juan (Puerto Rico), May</w:t>
      </w:r>
      <w:r w:rsidR="009D1DC3" w:rsidRPr="006F1F4F">
        <w:rPr>
          <w:b w:val="0"/>
          <w:bCs w:val="0"/>
          <w:szCs w:val="24"/>
          <w:lang w:val="es-ES_tradnl"/>
        </w:rPr>
        <w:t xml:space="preserve"> </w:t>
      </w:r>
      <w:r w:rsidRPr="006F1F4F">
        <w:rPr>
          <w:b w:val="0"/>
          <w:bCs w:val="0"/>
          <w:szCs w:val="24"/>
          <w:lang w:val="es-ES_tradnl"/>
        </w:rPr>
        <w:t>1997.</w:t>
      </w:r>
    </w:p>
    <w:p w14:paraId="46EBC3DF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lang w:val="es-ES_tradnl"/>
        </w:rPr>
      </w:pPr>
    </w:p>
    <w:p w14:paraId="5DC62511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6F1F4F">
        <w:rPr>
          <w:szCs w:val="24"/>
          <w:lang w:val="es-ES_tradnl"/>
        </w:rPr>
        <w:t xml:space="preserve">“¿Diosa o diva?: La construcción del sujeto femenino en </w:t>
      </w:r>
      <w:r w:rsidRPr="006F1F4F">
        <w:rPr>
          <w:i/>
          <w:szCs w:val="24"/>
          <w:lang w:val="es-ES_tradnl"/>
        </w:rPr>
        <w:t>Divinas Palabras</w:t>
      </w:r>
      <w:r w:rsidRPr="006F1F4F">
        <w:rPr>
          <w:szCs w:val="24"/>
          <w:lang w:val="es-ES_tradnl"/>
        </w:rPr>
        <w:t xml:space="preserve"> de Valle Inclán.” </w:t>
      </w:r>
      <w:r w:rsidRPr="006F1F4F">
        <w:rPr>
          <w:szCs w:val="24"/>
        </w:rPr>
        <w:t>AATSP Annual Meeting, Orlando, August 1996.</w:t>
      </w:r>
    </w:p>
    <w:p w14:paraId="1588DBF7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E6B3D97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6F1F4F">
        <w:rPr>
          <w:szCs w:val="24"/>
        </w:rPr>
        <w:t xml:space="preserve">“A Ritual of Reflections: Lorca's </w:t>
      </w:r>
      <w:r w:rsidRPr="006F1F4F">
        <w:rPr>
          <w:i/>
          <w:szCs w:val="24"/>
        </w:rPr>
        <w:t>Blood Wedding</w:t>
      </w:r>
      <w:r w:rsidRPr="006F1F4F">
        <w:rPr>
          <w:szCs w:val="24"/>
        </w:rPr>
        <w:t xml:space="preserve"> into Film.” Comparative Drama Conference, </w:t>
      </w:r>
      <w:proofErr w:type="spellStart"/>
      <w:r w:rsidRPr="006F1F4F">
        <w:rPr>
          <w:szCs w:val="24"/>
        </w:rPr>
        <w:t>Gainsville</w:t>
      </w:r>
      <w:proofErr w:type="spellEnd"/>
      <w:r w:rsidRPr="006F1F4F">
        <w:rPr>
          <w:szCs w:val="24"/>
        </w:rPr>
        <w:t>, March 1996.</w:t>
      </w:r>
    </w:p>
    <w:p w14:paraId="33269FCD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BCD3C0F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lang w:val="es-ES"/>
        </w:rPr>
      </w:pPr>
      <w:r w:rsidRPr="006F1F4F">
        <w:rPr>
          <w:szCs w:val="24"/>
          <w:lang w:val="es-ES_tradnl"/>
        </w:rPr>
        <w:t xml:space="preserve">“El conflicto de la modernidad en el teatro y cine españoles: Los ejemplos de Antonio Buero Vallejo y Josefina Molina.” </w:t>
      </w:r>
      <w:r w:rsidRPr="006F1F4F">
        <w:rPr>
          <w:szCs w:val="24"/>
          <w:lang w:val="es-ES"/>
        </w:rPr>
        <w:t xml:space="preserve">North East Modern </w:t>
      </w:r>
      <w:proofErr w:type="spellStart"/>
      <w:r w:rsidRPr="006F1F4F">
        <w:rPr>
          <w:szCs w:val="24"/>
          <w:lang w:val="es-ES"/>
        </w:rPr>
        <w:t>Language</w:t>
      </w:r>
      <w:proofErr w:type="spellEnd"/>
      <w:r w:rsidRPr="006F1F4F">
        <w:rPr>
          <w:szCs w:val="24"/>
          <w:lang w:val="es-ES"/>
        </w:rPr>
        <w:t xml:space="preserve"> </w:t>
      </w:r>
      <w:proofErr w:type="spellStart"/>
      <w:r w:rsidRPr="006F1F4F">
        <w:rPr>
          <w:szCs w:val="24"/>
          <w:lang w:val="es-ES"/>
        </w:rPr>
        <w:t>Association</w:t>
      </w:r>
      <w:proofErr w:type="spellEnd"/>
      <w:r w:rsidRPr="006F1F4F">
        <w:rPr>
          <w:szCs w:val="24"/>
          <w:lang w:val="es-ES"/>
        </w:rPr>
        <w:t xml:space="preserve"> </w:t>
      </w:r>
      <w:proofErr w:type="spellStart"/>
      <w:r w:rsidRPr="006F1F4F">
        <w:rPr>
          <w:szCs w:val="24"/>
          <w:lang w:val="es-ES"/>
        </w:rPr>
        <w:t>Annual</w:t>
      </w:r>
      <w:proofErr w:type="spellEnd"/>
      <w:r w:rsidRPr="006F1F4F">
        <w:rPr>
          <w:szCs w:val="24"/>
          <w:lang w:val="es-ES"/>
        </w:rPr>
        <w:t xml:space="preserve"> </w:t>
      </w:r>
      <w:proofErr w:type="spellStart"/>
      <w:r w:rsidRPr="006F1F4F">
        <w:rPr>
          <w:szCs w:val="24"/>
          <w:lang w:val="es-ES"/>
        </w:rPr>
        <w:t>Convention</w:t>
      </w:r>
      <w:proofErr w:type="spellEnd"/>
      <w:r w:rsidRPr="006F1F4F">
        <w:rPr>
          <w:szCs w:val="24"/>
          <w:lang w:val="es-ES"/>
        </w:rPr>
        <w:t>, Boston, April 1995.</w:t>
      </w:r>
    </w:p>
    <w:p w14:paraId="3B85FB51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lang w:val="es-ES"/>
        </w:rPr>
      </w:pPr>
    </w:p>
    <w:p w14:paraId="1E07339C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6F1F4F">
        <w:rPr>
          <w:szCs w:val="24"/>
          <w:lang w:val="es-ES_tradnl"/>
        </w:rPr>
        <w:t xml:space="preserve">“La autoridad desautorizada: </w:t>
      </w:r>
      <w:proofErr w:type="spellStart"/>
      <w:r w:rsidRPr="006F1F4F">
        <w:rPr>
          <w:szCs w:val="24"/>
          <w:lang w:val="es-ES_tradnl"/>
        </w:rPr>
        <w:t>autorreferencialidad</w:t>
      </w:r>
      <w:proofErr w:type="spellEnd"/>
      <w:r w:rsidRPr="006F1F4F">
        <w:rPr>
          <w:szCs w:val="24"/>
          <w:lang w:val="es-ES_tradnl"/>
        </w:rPr>
        <w:t xml:space="preserve"> y crítica social en </w:t>
      </w:r>
      <w:proofErr w:type="spellStart"/>
      <w:r w:rsidRPr="006F1F4F">
        <w:rPr>
          <w:i/>
          <w:szCs w:val="24"/>
          <w:lang w:val="es-ES_tradnl"/>
        </w:rPr>
        <w:t>Qwertyuiop</w:t>
      </w:r>
      <w:proofErr w:type="spellEnd"/>
      <w:r w:rsidRPr="006F1F4F">
        <w:rPr>
          <w:szCs w:val="24"/>
          <w:lang w:val="es-ES_tradnl"/>
        </w:rPr>
        <w:t xml:space="preserve"> y </w:t>
      </w:r>
      <w:r w:rsidRPr="006F1F4F">
        <w:rPr>
          <w:i/>
          <w:szCs w:val="24"/>
          <w:lang w:val="es-ES_tradnl"/>
        </w:rPr>
        <w:t>Las Boludas</w:t>
      </w:r>
      <w:r w:rsidRPr="006F1F4F">
        <w:rPr>
          <w:szCs w:val="24"/>
          <w:lang w:val="es-ES_tradnl"/>
        </w:rPr>
        <w:t xml:space="preserve"> de Dalmiro Sáenz.” </w:t>
      </w:r>
      <w:r w:rsidRPr="006F1F4F">
        <w:rPr>
          <w:szCs w:val="24"/>
        </w:rPr>
        <w:t>Annual Conference on Latin American Literature, Montclair, April 1994.</w:t>
      </w:r>
    </w:p>
    <w:p w14:paraId="1553B1B4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6D50B8D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6F1F4F">
        <w:rPr>
          <w:szCs w:val="24"/>
        </w:rPr>
        <w:lastRenderedPageBreak/>
        <w:t xml:space="preserve">“De </w:t>
      </w:r>
      <w:proofErr w:type="spellStart"/>
      <w:r w:rsidRPr="006F1F4F">
        <w:rPr>
          <w:szCs w:val="24"/>
        </w:rPr>
        <w:t>Arniches</w:t>
      </w:r>
      <w:proofErr w:type="spellEnd"/>
      <w:r w:rsidRPr="006F1F4F">
        <w:rPr>
          <w:szCs w:val="24"/>
        </w:rPr>
        <w:t xml:space="preserve"> a Bardem.” Convention of the Modern Language Association, Toronto, December 1993.</w:t>
      </w:r>
    </w:p>
    <w:p w14:paraId="7628ECCC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1B114061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  <w:sectPr w:rsidR="00D823A1" w:rsidRPr="006F1F4F" w:rsidSect="00EB7167">
          <w:footerReference w:type="default" r:id="rId10"/>
          <w:endnotePr>
            <w:numFmt w:val="decimal"/>
          </w:endnotePr>
          <w:type w:val="continuous"/>
          <w:pgSz w:w="12240" w:h="15840"/>
          <w:pgMar w:top="1440" w:right="1800" w:bottom="1440" w:left="1800" w:header="1440" w:footer="1440" w:gutter="0"/>
          <w:cols w:space="720"/>
          <w:noEndnote/>
          <w:titlePg/>
          <w:docGrid w:linePitch="326"/>
        </w:sectPr>
      </w:pPr>
    </w:p>
    <w:p w14:paraId="7FDF7CDC" w14:textId="77777777" w:rsidR="00D823A1" w:rsidRPr="006F1F4F" w:rsidRDefault="00D055F6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6F1F4F">
        <w:rPr>
          <w:szCs w:val="24"/>
          <w:lang w:val="es-ES_tradnl"/>
        </w:rPr>
        <w:t xml:space="preserve">“Amor, muerte y diálogo con el ‘Otro’ </w:t>
      </w:r>
      <w:r w:rsidR="00D823A1" w:rsidRPr="006F1F4F">
        <w:rPr>
          <w:szCs w:val="24"/>
          <w:lang w:val="es-ES_tradnl"/>
        </w:rPr>
        <w:t xml:space="preserve">en </w:t>
      </w:r>
      <w:r w:rsidR="00D823A1" w:rsidRPr="006F1F4F">
        <w:rPr>
          <w:i/>
          <w:szCs w:val="24"/>
          <w:lang w:val="es-ES_tradnl"/>
        </w:rPr>
        <w:t xml:space="preserve">Don </w:t>
      </w:r>
      <w:proofErr w:type="spellStart"/>
      <w:r w:rsidR="00D823A1" w:rsidRPr="006F1F4F">
        <w:rPr>
          <w:i/>
          <w:szCs w:val="24"/>
          <w:lang w:val="es-ES_tradnl"/>
        </w:rPr>
        <w:t>Perlimplín</w:t>
      </w:r>
      <w:proofErr w:type="spellEnd"/>
      <w:r w:rsidR="00D823A1" w:rsidRPr="006F1F4F">
        <w:rPr>
          <w:i/>
          <w:szCs w:val="24"/>
          <w:lang w:val="es-ES_tradnl"/>
        </w:rPr>
        <w:t xml:space="preserve"> </w:t>
      </w:r>
      <w:r w:rsidR="00D823A1" w:rsidRPr="006F1F4F">
        <w:rPr>
          <w:szCs w:val="24"/>
          <w:lang w:val="es-ES_tradnl"/>
        </w:rPr>
        <w:t xml:space="preserve">de García Lorca.” </w:t>
      </w:r>
      <w:r w:rsidR="00D823A1" w:rsidRPr="006F1F4F">
        <w:rPr>
          <w:szCs w:val="24"/>
        </w:rPr>
        <w:t>La Jornada, Rutgers University, New Brunswick, November 1993.</w:t>
      </w:r>
    </w:p>
    <w:p w14:paraId="3BC609E5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7766757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6F1F4F">
        <w:rPr>
          <w:szCs w:val="24"/>
        </w:rPr>
        <w:t>“Bringing Class Assignments to Life.” American Translators Association Convention, Philadelphia, October 1993.</w:t>
      </w:r>
    </w:p>
    <w:p w14:paraId="54674394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18986FD7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lang w:val="es-ES"/>
        </w:rPr>
      </w:pPr>
      <w:r w:rsidRPr="006F1F4F">
        <w:rPr>
          <w:szCs w:val="24"/>
          <w:lang w:val="es-ES_tradnl"/>
        </w:rPr>
        <w:t xml:space="preserve">“Discurso postmoderno y marginalidad en </w:t>
      </w:r>
      <w:proofErr w:type="spellStart"/>
      <w:r w:rsidRPr="006F1F4F">
        <w:rPr>
          <w:i/>
          <w:szCs w:val="24"/>
          <w:lang w:val="es-ES_tradnl"/>
        </w:rPr>
        <w:t>Makbara</w:t>
      </w:r>
      <w:proofErr w:type="spellEnd"/>
      <w:r w:rsidRPr="006F1F4F">
        <w:rPr>
          <w:szCs w:val="24"/>
          <w:lang w:val="es-ES_tradnl"/>
        </w:rPr>
        <w:t xml:space="preserve"> de Juan Goytisolo.” </w:t>
      </w:r>
      <w:r w:rsidRPr="006F1F4F">
        <w:rPr>
          <w:szCs w:val="24"/>
          <w:lang w:val="es-ES"/>
        </w:rPr>
        <w:t xml:space="preserve">Cincinnati </w:t>
      </w:r>
      <w:proofErr w:type="spellStart"/>
      <w:r w:rsidRPr="006F1F4F">
        <w:rPr>
          <w:szCs w:val="24"/>
          <w:lang w:val="es-ES"/>
        </w:rPr>
        <w:t>Conference</w:t>
      </w:r>
      <w:proofErr w:type="spellEnd"/>
      <w:r w:rsidRPr="006F1F4F">
        <w:rPr>
          <w:szCs w:val="24"/>
          <w:lang w:val="es-ES"/>
        </w:rPr>
        <w:t xml:space="preserve"> </w:t>
      </w:r>
      <w:proofErr w:type="spellStart"/>
      <w:r w:rsidRPr="006F1F4F">
        <w:rPr>
          <w:szCs w:val="24"/>
          <w:lang w:val="es-ES"/>
        </w:rPr>
        <w:t>on</w:t>
      </w:r>
      <w:proofErr w:type="spellEnd"/>
      <w:r w:rsidRPr="006F1F4F">
        <w:rPr>
          <w:szCs w:val="24"/>
          <w:lang w:val="es-ES"/>
        </w:rPr>
        <w:t xml:space="preserve"> Romance </w:t>
      </w:r>
      <w:proofErr w:type="spellStart"/>
      <w:r w:rsidRPr="006F1F4F">
        <w:rPr>
          <w:szCs w:val="24"/>
          <w:lang w:val="es-ES"/>
        </w:rPr>
        <w:t>Languages</w:t>
      </w:r>
      <w:proofErr w:type="spellEnd"/>
      <w:r w:rsidRPr="006F1F4F">
        <w:rPr>
          <w:szCs w:val="24"/>
          <w:lang w:val="es-ES"/>
        </w:rPr>
        <w:t xml:space="preserve"> and </w:t>
      </w:r>
      <w:proofErr w:type="spellStart"/>
      <w:r w:rsidRPr="006F1F4F">
        <w:rPr>
          <w:szCs w:val="24"/>
          <w:lang w:val="es-ES"/>
        </w:rPr>
        <w:t>Literatures</w:t>
      </w:r>
      <w:proofErr w:type="spellEnd"/>
      <w:r w:rsidRPr="006F1F4F">
        <w:rPr>
          <w:szCs w:val="24"/>
          <w:lang w:val="es-ES"/>
        </w:rPr>
        <w:t>, Cincinnati, May 1992.</w:t>
      </w:r>
    </w:p>
    <w:p w14:paraId="2B07543D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lang w:val="es-ES"/>
        </w:rPr>
      </w:pPr>
    </w:p>
    <w:p w14:paraId="5337666D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6F1F4F">
        <w:rPr>
          <w:szCs w:val="24"/>
          <w:lang w:val="es-ES_tradnl"/>
        </w:rPr>
        <w:t>“El humor y lo lúdico en</w:t>
      </w:r>
      <w:r w:rsidRPr="006F1F4F">
        <w:rPr>
          <w:i/>
          <w:szCs w:val="24"/>
          <w:lang w:val="es-ES_tradnl"/>
        </w:rPr>
        <w:t xml:space="preserve"> Un tal Lucas </w:t>
      </w:r>
      <w:r w:rsidRPr="006F1F4F">
        <w:rPr>
          <w:szCs w:val="24"/>
          <w:lang w:val="es-ES_tradnl"/>
        </w:rPr>
        <w:t xml:space="preserve">de Julio Cortázar.” </w:t>
      </w:r>
      <w:r w:rsidRPr="006F1F4F">
        <w:rPr>
          <w:szCs w:val="24"/>
        </w:rPr>
        <w:t>Annual Mountain Interstate Foreign Language Conference, Raleigh, October 1990.</w:t>
      </w:r>
    </w:p>
    <w:p w14:paraId="0F613B44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02B671D" w14:textId="77777777" w:rsidR="00D823A1" w:rsidRPr="006F1F4F" w:rsidRDefault="00D823A1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6F1F4F">
        <w:rPr>
          <w:szCs w:val="24"/>
        </w:rPr>
        <w:t xml:space="preserve">“A Study on the Staging of Two </w:t>
      </w:r>
      <w:proofErr w:type="spellStart"/>
      <w:r w:rsidRPr="006F1F4F">
        <w:rPr>
          <w:i/>
          <w:szCs w:val="24"/>
        </w:rPr>
        <w:t>Comedias</w:t>
      </w:r>
      <w:proofErr w:type="spellEnd"/>
      <w:r w:rsidRPr="006F1F4F">
        <w:rPr>
          <w:szCs w:val="24"/>
        </w:rPr>
        <w:t xml:space="preserve"> by Calderón.” Comparative Drama </w:t>
      </w:r>
      <w:proofErr w:type="gramStart"/>
      <w:r w:rsidRPr="006F1F4F">
        <w:rPr>
          <w:szCs w:val="24"/>
        </w:rPr>
        <w:t xml:space="preserve">Conference,  </w:t>
      </w:r>
      <w:proofErr w:type="spellStart"/>
      <w:r w:rsidRPr="006F1F4F">
        <w:rPr>
          <w:szCs w:val="24"/>
        </w:rPr>
        <w:t>Gainsville</w:t>
      </w:r>
      <w:proofErr w:type="spellEnd"/>
      <w:proofErr w:type="gramEnd"/>
      <w:r w:rsidRPr="006F1F4F">
        <w:rPr>
          <w:szCs w:val="24"/>
        </w:rPr>
        <w:t>, March 1990.</w:t>
      </w:r>
    </w:p>
    <w:p w14:paraId="3C1F7AFC" w14:textId="77777777" w:rsidR="00C1292E" w:rsidRPr="006F1F4F" w:rsidRDefault="00C1292E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1EBDD8E9" w14:textId="77777777" w:rsidR="0072642D" w:rsidRPr="006F1F4F" w:rsidRDefault="0072642D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Cs w:val="24"/>
        </w:rPr>
      </w:pPr>
    </w:p>
    <w:p w14:paraId="7437216E" w14:textId="77777777" w:rsidR="00270093" w:rsidRPr="006F1F4F" w:rsidRDefault="00270093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Cs w:val="24"/>
        </w:rPr>
      </w:pPr>
    </w:p>
    <w:p w14:paraId="020A8169" w14:textId="77777777" w:rsidR="00270093" w:rsidRPr="006F1F4F" w:rsidRDefault="00270093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Cs w:val="24"/>
        </w:rPr>
      </w:pPr>
    </w:p>
    <w:p w14:paraId="681343C7" w14:textId="77777777" w:rsidR="00030CDE" w:rsidRPr="006F1F4F" w:rsidRDefault="00030CDE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Cs w:val="24"/>
          <w:lang w:val="es-ES"/>
        </w:rPr>
      </w:pPr>
      <w:proofErr w:type="spellStart"/>
      <w:r w:rsidRPr="006F1F4F">
        <w:rPr>
          <w:b/>
          <w:szCs w:val="24"/>
          <w:lang w:val="es-ES"/>
        </w:rPr>
        <w:t>Invited</w:t>
      </w:r>
      <w:proofErr w:type="spellEnd"/>
      <w:r w:rsidRPr="006F1F4F">
        <w:rPr>
          <w:b/>
          <w:szCs w:val="24"/>
          <w:lang w:val="es-ES"/>
        </w:rPr>
        <w:t xml:space="preserve"> </w:t>
      </w:r>
      <w:proofErr w:type="spellStart"/>
      <w:r w:rsidRPr="006F1F4F">
        <w:rPr>
          <w:b/>
          <w:szCs w:val="24"/>
          <w:lang w:val="es-ES"/>
        </w:rPr>
        <w:t>lecture</w:t>
      </w:r>
      <w:r w:rsidR="00D410AE" w:rsidRPr="006F1F4F">
        <w:rPr>
          <w:b/>
          <w:szCs w:val="24"/>
          <w:lang w:val="es-ES"/>
        </w:rPr>
        <w:t>s</w:t>
      </w:r>
      <w:proofErr w:type="spellEnd"/>
    </w:p>
    <w:p w14:paraId="461C10B2" w14:textId="77777777" w:rsidR="00030CDE" w:rsidRPr="006F1F4F" w:rsidRDefault="00030CDE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lang w:val="es-ES"/>
        </w:rPr>
      </w:pPr>
    </w:p>
    <w:p w14:paraId="3DB9609E" w14:textId="77777777" w:rsidR="00C47DA6" w:rsidRPr="006F1F4F" w:rsidRDefault="00C47DA6" w:rsidP="00C8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lang w:val="es-ES"/>
        </w:rPr>
      </w:pPr>
      <w:r w:rsidRPr="006F1F4F">
        <w:rPr>
          <w:szCs w:val="24"/>
          <w:lang w:val="es-ES"/>
        </w:rPr>
        <w:t>“Tendiendo puentes: Lengua y literatura en las clases de</w:t>
      </w:r>
      <w:r w:rsidR="00D055F6" w:rsidRPr="006F1F4F">
        <w:rPr>
          <w:szCs w:val="24"/>
          <w:lang w:val="es-ES"/>
        </w:rPr>
        <w:t xml:space="preserve"> español para hispanohablantes.”</w:t>
      </w:r>
      <w:r w:rsidRPr="006F1F4F">
        <w:rPr>
          <w:szCs w:val="24"/>
          <w:lang w:val="es-ES"/>
        </w:rPr>
        <w:t xml:space="preserve"> </w:t>
      </w:r>
      <w:proofErr w:type="spellStart"/>
      <w:r w:rsidRPr="006F1F4F">
        <w:rPr>
          <w:szCs w:val="24"/>
          <w:lang w:val="es-ES"/>
        </w:rPr>
        <w:t>Advanced</w:t>
      </w:r>
      <w:proofErr w:type="spellEnd"/>
      <w:r w:rsidRPr="006F1F4F">
        <w:rPr>
          <w:szCs w:val="24"/>
          <w:lang w:val="es-ES"/>
        </w:rPr>
        <w:t xml:space="preserve"> </w:t>
      </w:r>
      <w:proofErr w:type="spellStart"/>
      <w:r w:rsidRPr="006F1F4F">
        <w:rPr>
          <w:szCs w:val="24"/>
          <w:lang w:val="es-ES"/>
        </w:rPr>
        <w:t>Placement</w:t>
      </w:r>
      <w:proofErr w:type="spellEnd"/>
      <w:r w:rsidRPr="006F1F4F">
        <w:rPr>
          <w:szCs w:val="24"/>
          <w:lang w:val="es-ES"/>
        </w:rPr>
        <w:t xml:space="preserve"> </w:t>
      </w:r>
      <w:proofErr w:type="spellStart"/>
      <w:r w:rsidRPr="006F1F4F">
        <w:rPr>
          <w:szCs w:val="24"/>
          <w:lang w:val="es-ES"/>
        </w:rPr>
        <w:t>Spanish</w:t>
      </w:r>
      <w:proofErr w:type="spellEnd"/>
      <w:r w:rsidRPr="006F1F4F">
        <w:rPr>
          <w:szCs w:val="24"/>
          <w:lang w:val="es-ES"/>
        </w:rPr>
        <w:t xml:space="preserve"> Reading. San Antonio, June 2004.</w:t>
      </w:r>
    </w:p>
    <w:p w14:paraId="0BBC7314" w14:textId="77777777" w:rsidR="00C47DA6" w:rsidRPr="006F1F4F" w:rsidRDefault="00C47DA6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  <w:lang w:val="es-ES"/>
        </w:rPr>
      </w:pPr>
    </w:p>
    <w:p w14:paraId="57978C66" w14:textId="77777777" w:rsidR="0075021C" w:rsidRPr="006F1F4F" w:rsidRDefault="00030CDE" w:rsidP="00270093">
      <w:pPr>
        <w:rPr>
          <w:szCs w:val="24"/>
        </w:rPr>
      </w:pPr>
      <w:r w:rsidRPr="006F1F4F">
        <w:rPr>
          <w:szCs w:val="24"/>
          <w:lang w:val="es-ES"/>
        </w:rPr>
        <w:t xml:space="preserve">“La locura de Juana de Castilla: Del Romanticismo al siglo XXI”. </w:t>
      </w:r>
      <w:r w:rsidRPr="006F1F4F">
        <w:rPr>
          <w:szCs w:val="24"/>
        </w:rPr>
        <w:t>Miami Dade Community College, April 2003.</w:t>
      </w:r>
    </w:p>
    <w:p w14:paraId="6BF1FF7E" w14:textId="77777777" w:rsidR="00270093" w:rsidRPr="006F1F4F" w:rsidRDefault="00270093" w:rsidP="00C84704">
      <w:pPr>
        <w:pStyle w:val="Default"/>
        <w:rPr>
          <w:color w:val="auto"/>
        </w:rPr>
      </w:pPr>
    </w:p>
    <w:p w14:paraId="3DE367D4" w14:textId="77777777" w:rsidR="0075021C" w:rsidRPr="006F1F4F" w:rsidRDefault="0075021C" w:rsidP="00C84704">
      <w:pPr>
        <w:pStyle w:val="Default"/>
        <w:rPr>
          <w:b/>
          <w:color w:val="auto"/>
        </w:rPr>
      </w:pPr>
    </w:p>
    <w:p w14:paraId="58130EF3" w14:textId="77777777" w:rsidR="0075021C" w:rsidRPr="006F1F4F" w:rsidRDefault="0075021C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E315F6F" w14:textId="77777777" w:rsidR="0072642D" w:rsidRPr="006F1F4F" w:rsidRDefault="0072642D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Cs w:val="24"/>
        </w:rPr>
      </w:pPr>
    </w:p>
    <w:p w14:paraId="77271963" w14:textId="77777777" w:rsidR="0063501F" w:rsidRPr="006F1F4F" w:rsidRDefault="0063501F" w:rsidP="00C847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Cs w:val="24"/>
        </w:rPr>
      </w:pPr>
      <w:r w:rsidRPr="006F1F4F">
        <w:rPr>
          <w:b/>
          <w:szCs w:val="24"/>
        </w:rPr>
        <w:t>SERVICE</w:t>
      </w:r>
    </w:p>
    <w:p w14:paraId="3205D2BE" w14:textId="77777777" w:rsidR="00C5445A" w:rsidRPr="006F1F4F" w:rsidRDefault="00C5445A" w:rsidP="00C84704">
      <w:pPr>
        <w:rPr>
          <w:b/>
          <w:color w:val="000000"/>
          <w:szCs w:val="24"/>
        </w:rPr>
      </w:pPr>
    </w:p>
    <w:p w14:paraId="24728C88" w14:textId="77777777" w:rsidR="000E30DE" w:rsidRPr="006F1F4F" w:rsidRDefault="00A7274D" w:rsidP="00C84704">
      <w:pPr>
        <w:rPr>
          <w:b/>
          <w:szCs w:val="24"/>
        </w:rPr>
      </w:pPr>
      <w:r w:rsidRPr="006F1F4F">
        <w:rPr>
          <w:b/>
          <w:szCs w:val="24"/>
        </w:rPr>
        <w:t xml:space="preserve"> </w:t>
      </w:r>
      <w:r w:rsidR="000C6AF3" w:rsidRPr="006F1F4F">
        <w:rPr>
          <w:b/>
          <w:szCs w:val="24"/>
        </w:rPr>
        <w:t xml:space="preserve">Ph.D. </w:t>
      </w:r>
      <w:r w:rsidR="00F765F2" w:rsidRPr="006F1F4F">
        <w:rPr>
          <w:b/>
          <w:szCs w:val="24"/>
        </w:rPr>
        <w:t>Dissertation Director</w:t>
      </w:r>
    </w:p>
    <w:p w14:paraId="5985F826" w14:textId="77777777" w:rsidR="000E30DE" w:rsidRPr="006F1F4F" w:rsidRDefault="000E30DE" w:rsidP="00C84704">
      <w:pPr>
        <w:rPr>
          <w:b/>
          <w:szCs w:val="24"/>
        </w:rPr>
      </w:pPr>
    </w:p>
    <w:p w14:paraId="038DB33C" w14:textId="77777777" w:rsidR="00DE48EB" w:rsidRPr="006F1F4F" w:rsidRDefault="00DE48EB" w:rsidP="00C84704">
      <w:pPr>
        <w:pStyle w:val="ListParagraph"/>
        <w:numPr>
          <w:ilvl w:val="0"/>
          <w:numId w:val="3"/>
        </w:numPr>
        <w:rPr>
          <w:b/>
          <w:color w:val="000000"/>
          <w:szCs w:val="24"/>
          <w:lang w:val="es-ES"/>
        </w:rPr>
      </w:pPr>
      <w:r w:rsidRPr="006F1F4F">
        <w:rPr>
          <w:szCs w:val="24"/>
          <w:lang w:val="es-ES"/>
        </w:rPr>
        <w:t xml:space="preserve">José Luis Rodríguez. </w:t>
      </w:r>
      <w:r w:rsidRPr="006F1F4F">
        <w:rPr>
          <w:i/>
          <w:szCs w:val="24"/>
          <w:lang w:val="es-ES"/>
        </w:rPr>
        <w:t xml:space="preserve">Recursos </w:t>
      </w:r>
      <w:proofErr w:type="spellStart"/>
      <w:r w:rsidRPr="006F1F4F">
        <w:rPr>
          <w:i/>
          <w:szCs w:val="24"/>
          <w:lang w:val="es-ES"/>
        </w:rPr>
        <w:t>ekfrásticos</w:t>
      </w:r>
      <w:proofErr w:type="spellEnd"/>
      <w:r w:rsidRPr="006F1F4F">
        <w:rPr>
          <w:i/>
          <w:szCs w:val="24"/>
          <w:lang w:val="es-ES"/>
        </w:rPr>
        <w:t xml:space="preserve"> en la obra de Gustavo Adolfo Bécquer</w:t>
      </w:r>
      <w:r w:rsidRPr="006F1F4F">
        <w:rPr>
          <w:szCs w:val="24"/>
          <w:lang w:val="es-ES"/>
        </w:rPr>
        <w:t xml:space="preserve">. </w:t>
      </w:r>
      <w:r w:rsidR="00673B99" w:rsidRPr="006F1F4F">
        <w:rPr>
          <w:szCs w:val="24"/>
          <w:lang w:val="es-ES"/>
        </w:rPr>
        <w:t xml:space="preserve">Spring </w:t>
      </w:r>
      <w:r w:rsidRPr="006F1F4F">
        <w:rPr>
          <w:szCs w:val="24"/>
          <w:lang w:val="es-ES"/>
        </w:rPr>
        <w:t>2015.</w:t>
      </w:r>
    </w:p>
    <w:p w14:paraId="6E21A7B6" w14:textId="77777777" w:rsidR="00A37BB3" w:rsidRPr="006F1F4F" w:rsidRDefault="00A37BB3" w:rsidP="00C84704">
      <w:pPr>
        <w:pStyle w:val="ListParagraph"/>
        <w:numPr>
          <w:ilvl w:val="0"/>
          <w:numId w:val="3"/>
        </w:numPr>
        <w:rPr>
          <w:b/>
          <w:color w:val="000000"/>
          <w:szCs w:val="24"/>
          <w:lang w:val="es-ES"/>
        </w:rPr>
      </w:pPr>
      <w:r w:rsidRPr="006F1F4F">
        <w:rPr>
          <w:szCs w:val="24"/>
        </w:rPr>
        <w:t xml:space="preserve">Alfredo Pastor-Parejo. </w:t>
      </w:r>
      <w:r w:rsidRPr="006F1F4F">
        <w:rPr>
          <w:i/>
          <w:szCs w:val="24"/>
        </w:rPr>
        <w:t>Representation of Gender Violence in the Spanish Post-War Novel.</w:t>
      </w:r>
      <w:r w:rsidRPr="006F1F4F">
        <w:rPr>
          <w:szCs w:val="24"/>
        </w:rPr>
        <w:t xml:space="preserve"> Fall 2014.</w:t>
      </w:r>
    </w:p>
    <w:p w14:paraId="1C2BE3AF" w14:textId="77777777" w:rsidR="00A37BB3" w:rsidRPr="006F1F4F" w:rsidRDefault="00A37BB3" w:rsidP="00C84704">
      <w:pPr>
        <w:pStyle w:val="ListParagraph"/>
        <w:numPr>
          <w:ilvl w:val="0"/>
          <w:numId w:val="3"/>
        </w:numPr>
        <w:rPr>
          <w:b/>
          <w:color w:val="000000"/>
          <w:szCs w:val="24"/>
          <w:lang w:val="es-ES"/>
        </w:rPr>
      </w:pPr>
      <w:r w:rsidRPr="006F1F4F">
        <w:rPr>
          <w:szCs w:val="24"/>
          <w:lang w:val="es-ES"/>
        </w:rPr>
        <w:t xml:space="preserve">Agnes Ruiz. </w:t>
      </w:r>
      <w:r w:rsidRPr="006F1F4F">
        <w:rPr>
          <w:i/>
          <w:szCs w:val="24"/>
          <w:lang w:val="es-ES"/>
        </w:rPr>
        <w:t>Texto y subtexto hermético: El elemento paranormal en varias obras selectas de Benito Pérez Galdós y Alejandro Tapia y Rivera</w:t>
      </w:r>
      <w:r w:rsidRPr="006F1F4F">
        <w:rPr>
          <w:szCs w:val="24"/>
          <w:lang w:val="es-ES"/>
        </w:rPr>
        <w:t xml:space="preserve">. </w:t>
      </w:r>
      <w:proofErr w:type="spellStart"/>
      <w:r w:rsidRPr="006F1F4F">
        <w:rPr>
          <w:szCs w:val="24"/>
          <w:lang w:val="es-ES"/>
        </w:rPr>
        <w:t>Fall</w:t>
      </w:r>
      <w:proofErr w:type="spellEnd"/>
      <w:r w:rsidRPr="006F1F4F">
        <w:rPr>
          <w:szCs w:val="24"/>
          <w:lang w:val="es-ES"/>
        </w:rPr>
        <w:t xml:space="preserve"> 2013.</w:t>
      </w:r>
    </w:p>
    <w:p w14:paraId="5ACA8012" w14:textId="77777777" w:rsidR="00A37BB3" w:rsidRPr="006F1F4F" w:rsidRDefault="00A37BB3" w:rsidP="00D33A2A">
      <w:pPr>
        <w:pStyle w:val="ListParagraph"/>
        <w:numPr>
          <w:ilvl w:val="0"/>
          <w:numId w:val="3"/>
        </w:numPr>
        <w:jc w:val="both"/>
        <w:rPr>
          <w:b/>
          <w:color w:val="000000"/>
          <w:szCs w:val="24"/>
        </w:rPr>
      </w:pPr>
      <w:proofErr w:type="spellStart"/>
      <w:r w:rsidRPr="006F1F4F">
        <w:rPr>
          <w:szCs w:val="24"/>
        </w:rPr>
        <w:t>Ausenda</w:t>
      </w:r>
      <w:proofErr w:type="spellEnd"/>
      <w:r w:rsidRPr="006F1F4F">
        <w:rPr>
          <w:szCs w:val="24"/>
        </w:rPr>
        <w:t xml:space="preserve"> </w:t>
      </w:r>
      <w:proofErr w:type="spellStart"/>
      <w:r w:rsidRPr="006F1F4F">
        <w:rPr>
          <w:szCs w:val="24"/>
        </w:rPr>
        <w:t>Folch</w:t>
      </w:r>
      <w:proofErr w:type="spellEnd"/>
      <w:r w:rsidRPr="006F1F4F">
        <w:rPr>
          <w:szCs w:val="24"/>
        </w:rPr>
        <w:t xml:space="preserve">. </w:t>
      </w:r>
      <w:r w:rsidRPr="006F1F4F">
        <w:rPr>
          <w:i/>
          <w:szCs w:val="24"/>
        </w:rPr>
        <w:t xml:space="preserve">The </w:t>
      </w:r>
      <w:proofErr w:type="spellStart"/>
      <w:r w:rsidRPr="006F1F4F">
        <w:rPr>
          <w:i/>
          <w:szCs w:val="24"/>
        </w:rPr>
        <w:t>Representtion</w:t>
      </w:r>
      <w:proofErr w:type="spellEnd"/>
      <w:r w:rsidRPr="006F1F4F">
        <w:rPr>
          <w:i/>
          <w:szCs w:val="24"/>
        </w:rPr>
        <w:t xml:space="preserve"> of Motherhood in Contemporary Catalan Narrative. </w:t>
      </w:r>
      <w:r w:rsidRPr="006F1F4F">
        <w:rPr>
          <w:szCs w:val="24"/>
        </w:rPr>
        <w:t>Spring 2011.</w:t>
      </w:r>
    </w:p>
    <w:p w14:paraId="25A02807" w14:textId="77777777" w:rsidR="00A37BB3" w:rsidRPr="006F1F4F" w:rsidRDefault="00A37BB3" w:rsidP="00D33A2A">
      <w:pPr>
        <w:pStyle w:val="ListParagraph"/>
        <w:numPr>
          <w:ilvl w:val="0"/>
          <w:numId w:val="3"/>
        </w:numPr>
        <w:jc w:val="both"/>
        <w:rPr>
          <w:b/>
          <w:color w:val="000000"/>
          <w:szCs w:val="24"/>
        </w:rPr>
      </w:pPr>
      <w:r w:rsidRPr="006F1F4F">
        <w:rPr>
          <w:szCs w:val="24"/>
        </w:rPr>
        <w:lastRenderedPageBreak/>
        <w:t>Gisela León.</w:t>
      </w:r>
      <w:r w:rsidRPr="006F1F4F">
        <w:rPr>
          <w:i/>
          <w:szCs w:val="24"/>
        </w:rPr>
        <w:t xml:space="preserve"> A Revision of the Comedies of Pedro Muñoz </w:t>
      </w:r>
      <w:proofErr w:type="spellStart"/>
      <w:r w:rsidRPr="006F1F4F">
        <w:rPr>
          <w:i/>
          <w:szCs w:val="24"/>
        </w:rPr>
        <w:t>Seca</w:t>
      </w:r>
      <w:proofErr w:type="spellEnd"/>
      <w:r w:rsidRPr="006F1F4F">
        <w:rPr>
          <w:i/>
          <w:szCs w:val="24"/>
        </w:rPr>
        <w:t xml:space="preserve">.  </w:t>
      </w:r>
      <w:r w:rsidRPr="006F1F4F">
        <w:rPr>
          <w:szCs w:val="24"/>
        </w:rPr>
        <w:t>Fall 2005</w:t>
      </w:r>
      <w:r w:rsidRPr="006F1F4F">
        <w:rPr>
          <w:i/>
          <w:szCs w:val="24"/>
        </w:rPr>
        <w:t>.</w:t>
      </w:r>
    </w:p>
    <w:p w14:paraId="0C2C6731" w14:textId="77777777" w:rsidR="00A37BB3" w:rsidRPr="006F1F4F" w:rsidRDefault="00A37BB3" w:rsidP="00D33A2A">
      <w:pPr>
        <w:pStyle w:val="ListParagraph"/>
        <w:numPr>
          <w:ilvl w:val="0"/>
          <w:numId w:val="3"/>
        </w:numPr>
        <w:jc w:val="both"/>
        <w:rPr>
          <w:b/>
          <w:color w:val="000000"/>
          <w:szCs w:val="24"/>
          <w:lang w:val="es-ES"/>
        </w:rPr>
      </w:pPr>
      <w:r w:rsidRPr="006F1F4F">
        <w:rPr>
          <w:szCs w:val="24"/>
          <w:lang w:val="es-ES"/>
        </w:rPr>
        <w:t xml:space="preserve">Bárbara </w:t>
      </w:r>
      <w:proofErr w:type="spellStart"/>
      <w:r w:rsidRPr="006F1F4F">
        <w:rPr>
          <w:szCs w:val="24"/>
          <w:lang w:val="es-ES"/>
        </w:rPr>
        <w:t>Safille</w:t>
      </w:r>
      <w:proofErr w:type="spellEnd"/>
      <w:r w:rsidRPr="006F1F4F">
        <w:rPr>
          <w:szCs w:val="24"/>
          <w:lang w:val="es-ES"/>
        </w:rPr>
        <w:t xml:space="preserve">. </w:t>
      </w:r>
      <w:r w:rsidRPr="006F1F4F">
        <w:rPr>
          <w:i/>
          <w:szCs w:val="24"/>
          <w:lang w:val="es-ES"/>
        </w:rPr>
        <w:t xml:space="preserve">Absurdo, simulación y amenaza: barbarie en la dramaturgia </w:t>
      </w:r>
      <w:proofErr w:type="spellStart"/>
      <w:r w:rsidRPr="006F1F4F">
        <w:rPr>
          <w:i/>
          <w:szCs w:val="24"/>
          <w:lang w:val="es-ES"/>
        </w:rPr>
        <w:t>preabsurdista</w:t>
      </w:r>
      <w:proofErr w:type="spellEnd"/>
      <w:r w:rsidRPr="006F1F4F">
        <w:rPr>
          <w:i/>
          <w:szCs w:val="24"/>
          <w:lang w:val="es-ES"/>
        </w:rPr>
        <w:t xml:space="preserve"> de Valle-Inclán.</w:t>
      </w:r>
      <w:r w:rsidRPr="006F1F4F">
        <w:rPr>
          <w:szCs w:val="24"/>
          <w:lang w:val="es-ES"/>
        </w:rPr>
        <w:t xml:space="preserve"> </w:t>
      </w:r>
      <w:r w:rsidRPr="006F1F4F">
        <w:rPr>
          <w:szCs w:val="24"/>
        </w:rPr>
        <w:t>Fall 2004.</w:t>
      </w:r>
    </w:p>
    <w:p w14:paraId="1E7F83B1" w14:textId="77777777" w:rsidR="00A37BB3" w:rsidRPr="006F1F4F" w:rsidRDefault="00A37BB3" w:rsidP="00D33A2A">
      <w:pPr>
        <w:pStyle w:val="ListParagraph"/>
        <w:numPr>
          <w:ilvl w:val="0"/>
          <w:numId w:val="3"/>
        </w:numPr>
        <w:jc w:val="both"/>
        <w:rPr>
          <w:b/>
          <w:color w:val="000000"/>
          <w:szCs w:val="24"/>
          <w:lang w:val="es-ES"/>
        </w:rPr>
      </w:pPr>
      <w:r w:rsidRPr="006F1F4F">
        <w:rPr>
          <w:szCs w:val="24"/>
          <w:lang w:val="es-ES"/>
        </w:rPr>
        <w:t xml:space="preserve">Bárbara Cabana. </w:t>
      </w:r>
      <w:r w:rsidRPr="006F1F4F">
        <w:rPr>
          <w:i/>
          <w:szCs w:val="24"/>
          <w:lang w:val="es-ES"/>
        </w:rPr>
        <w:t xml:space="preserve">El discurso vindicatorio de Juan Goytisolo y </w:t>
      </w:r>
      <w:proofErr w:type="spellStart"/>
      <w:r w:rsidRPr="006F1F4F">
        <w:rPr>
          <w:i/>
          <w:szCs w:val="24"/>
          <w:lang w:val="es-ES"/>
        </w:rPr>
        <w:t>Zoe</w:t>
      </w:r>
      <w:proofErr w:type="spellEnd"/>
      <w:r w:rsidRPr="006F1F4F">
        <w:rPr>
          <w:i/>
          <w:szCs w:val="24"/>
          <w:lang w:val="es-ES"/>
        </w:rPr>
        <w:t xml:space="preserve"> Valdés: la </w:t>
      </w:r>
      <w:proofErr w:type="spellStart"/>
      <w:r w:rsidRPr="006F1F4F">
        <w:rPr>
          <w:i/>
          <w:szCs w:val="24"/>
          <w:lang w:val="es-ES"/>
        </w:rPr>
        <w:t>transmutacion</w:t>
      </w:r>
      <w:proofErr w:type="spellEnd"/>
      <w:r w:rsidRPr="006F1F4F">
        <w:rPr>
          <w:i/>
          <w:szCs w:val="24"/>
          <w:lang w:val="es-ES"/>
        </w:rPr>
        <w:t xml:space="preserve"> de la censura.</w:t>
      </w:r>
      <w:r w:rsidRPr="006F1F4F">
        <w:rPr>
          <w:szCs w:val="24"/>
          <w:lang w:val="es-ES"/>
        </w:rPr>
        <w:t xml:space="preserve"> Spring 2004.</w:t>
      </w:r>
    </w:p>
    <w:p w14:paraId="1CEBDC51" w14:textId="77777777" w:rsidR="00A37BB3" w:rsidRPr="006F1F4F" w:rsidRDefault="00A37BB3" w:rsidP="00A37BB3">
      <w:pPr>
        <w:pStyle w:val="ListParagraph"/>
        <w:jc w:val="both"/>
        <w:rPr>
          <w:b/>
          <w:color w:val="000000"/>
          <w:szCs w:val="24"/>
          <w:lang w:val="es-ES"/>
        </w:rPr>
      </w:pPr>
    </w:p>
    <w:p w14:paraId="1F6FE00D" w14:textId="77777777" w:rsidR="00A46B68" w:rsidRPr="006F1F4F" w:rsidRDefault="00A46B68" w:rsidP="00A46B6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Cs w:val="24"/>
        </w:rPr>
      </w:pPr>
    </w:p>
    <w:p w14:paraId="21F31749" w14:textId="77777777" w:rsidR="000E30DE" w:rsidRPr="006F1F4F" w:rsidRDefault="00A46B68" w:rsidP="000E30DE">
      <w:pPr>
        <w:rPr>
          <w:b/>
          <w:szCs w:val="24"/>
        </w:rPr>
      </w:pPr>
      <w:r w:rsidRPr="006F1F4F">
        <w:rPr>
          <w:b/>
          <w:szCs w:val="24"/>
        </w:rPr>
        <w:t>Member of</w:t>
      </w:r>
      <w:r w:rsidR="000C6AF3" w:rsidRPr="006F1F4F">
        <w:rPr>
          <w:b/>
          <w:szCs w:val="24"/>
        </w:rPr>
        <w:t xml:space="preserve"> Ph.D.</w:t>
      </w:r>
      <w:r w:rsidRPr="006F1F4F">
        <w:rPr>
          <w:b/>
          <w:szCs w:val="24"/>
        </w:rPr>
        <w:t xml:space="preserve"> Dissertation Committees</w:t>
      </w:r>
    </w:p>
    <w:p w14:paraId="05D106B7" w14:textId="77777777" w:rsidR="000E30DE" w:rsidRPr="006F1F4F" w:rsidRDefault="000E30DE" w:rsidP="000E30DE">
      <w:pPr>
        <w:rPr>
          <w:b/>
          <w:szCs w:val="24"/>
        </w:rPr>
      </w:pPr>
    </w:p>
    <w:p w14:paraId="3EFB60FD" w14:textId="77777777" w:rsidR="00A37BB3" w:rsidRPr="006F1F4F" w:rsidRDefault="00A37BB3" w:rsidP="00D33A2A">
      <w:pPr>
        <w:pStyle w:val="ListParagraph"/>
        <w:numPr>
          <w:ilvl w:val="0"/>
          <w:numId w:val="2"/>
        </w:numPr>
        <w:rPr>
          <w:szCs w:val="24"/>
        </w:rPr>
      </w:pPr>
      <w:r w:rsidRPr="006F1F4F">
        <w:rPr>
          <w:szCs w:val="24"/>
        </w:rPr>
        <w:t xml:space="preserve">Marilyn </w:t>
      </w:r>
      <w:proofErr w:type="spellStart"/>
      <w:r w:rsidRPr="006F1F4F">
        <w:rPr>
          <w:szCs w:val="24"/>
        </w:rPr>
        <w:t>Zeledon</w:t>
      </w:r>
      <w:proofErr w:type="spellEnd"/>
      <w:r w:rsidRPr="006F1F4F">
        <w:rPr>
          <w:szCs w:val="24"/>
        </w:rPr>
        <w:t xml:space="preserve">. </w:t>
      </w:r>
      <w:r w:rsidRPr="006F1F4F">
        <w:rPr>
          <w:i/>
          <w:szCs w:val="24"/>
        </w:rPr>
        <w:t xml:space="preserve">Literary Implications of Code-Switching in the Works of </w:t>
      </w:r>
      <w:proofErr w:type="spellStart"/>
      <w:r w:rsidRPr="006F1F4F">
        <w:rPr>
          <w:i/>
          <w:szCs w:val="24"/>
        </w:rPr>
        <w:t>Rudolfo</w:t>
      </w:r>
      <w:proofErr w:type="spellEnd"/>
      <w:r w:rsidRPr="006F1F4F">
        <w:rPr>
          <w:i/>
          <w:szCs w:val="24"/>
        </w:rPr>
        <w:t xml:space="preserve"> Anaya, Julio Diaz, Cristina Garcia, and Esmeralda Santiago</w:t>
      </w:r>
      <w:r w:rsidR="00C72142" w:rsidRPr="006F1F4F">
        <w:rPr>
          <w:szCs w:val="24"/>
        </w:rPr>
        <w:t>. Spring 2015.</w:t>
      </w:r>
    </w:p>
    <w:p w14:paraId="4CC4A0D4" w14:textId="77777777" w:rsidR="000E30DE" w:rsidRPr="006F1F4F" w:rsidRDefault="00E34492" w:rsidP="00D33A2A">
      <w:pPr>
        <w:pStyle w:val="ListParagraph"/>
        <w:widowControl/>
        <w:numPr>
          <w:ilvl w:val="0"/>
          <w:numId w:val="2"/>
        </w:numPr>
        <w:spacing w:before="100" w:beforeAutospacing="1" w:after="100" w:afterAutospacing="1"/>
        <w:rPr>
          <w:snapToGrid/>
          <w:szCs w:val="24"/>
        </w:rPr>
      </w:pPr>
      <w:proofErr w:type="spellStart"/>
      <w:r w:rsidRPr="006F1F4F">
        <w:rPr>
          <w:snapToGrid/>
          <w:szCs w:val="24"/>
        </w:rPr>
        <w:t>Anamaría</w:t>
      </w:r>
      <w:proofErr w:type="spellEnd"/>
      <w:r w:rsidRPr="006F1F4F">
        <w:rPr>
          <w:snapToGrid/>
          <w:szCs w:val="24"/>
        </w:rPr>
        <w:t xml:space="preserve"> López-</w:t>
      </w:r>
      <w:proofErr w:type="spellStart"/>
      <w:r w:rsidRPr="006F1F4F">
        <w:rPr>
          <w:snapToGrid/>
          <w:szCs w:val="24"/>
        </w:rPr>
        <w:t>Abadía</w:t>
      </w:r>
      <w:proofErr w:type="spellEnd"/>
      <w:r w:rsidRPr="006F1F4F">
        <w:rPr>
          <w:snapToGrid/>
          <w:szCs w:val="24"/>
        </w:rPr>
        <w:t xml:space="preserve">. </w:t>
      </w:r>
      <w:r w:rsidRPr="006F1F4F">
        <w:rPr>
          <w:i/>
          <w:snapToGrid/>
          <w:szCs w:val="24"/>
        </w:rPr>
        <w:t>The Aesthetics of Transgression: Postmodern Gothic E</w:t>
      </w:r>
      <w:r w:rsidR="003B6A9C" w:rsidRPr="006F1F4F">
        <w:rPr>
          <w:i/>
          <w:snapToGrid/>
          <w:szCs w:val="24"/>
        </w:rPr>
        <w:t xml:space="preserve">xpressionism in </w:t>
      </w:r>
      <w:proofErr w:type="spellStart"/>
      <w:r w:rsidR="003B6A9C" w:rsidRPr="006F1F4F">
        <w:rPr>
          <w:i/>
          <w:snapToGrid/>
          <w:szCs w:val="24"/>
        </w:rPr>
        <w:t>Armonía</w:t>
      </w:r>
      <w:proofErr w:type="spellEnd"/>
      <w:r w:rsidR="003B6A9C" w:rsidRPr="006F1F4F">
        <w:rPr>
          <w:i/>
          <w:snapToGrid/>
          <w:szCs w:val="24"/>
        </w:rPr>
        <w:t xml:space="preserve"> Sommers’</w:t>
      </w:r>
      <w:r w:rsidRPr="006F1F4F">
        <w:rPr>
          <w:i/>
          <w:snapToGrid/>
          <w:szCs w:val="24"/>
        </w:rPr>
        <w:t xml:space="preserve"> Narrative</w:t>
      </w:r>
      <w:r w:rsidRPr="006F1F4F">
        <w:rPr>
          <w:snapToGrid/>
          <w:szCs w:val="24"/>
        </w:rPr>
        <w:t>. Fall 2014.</w:t>
      </w:r>
    </w:p>
    <w:p w14:paraId="2E5AB378" w14:textId="77777777" w:rsidR="00E34492" w:rsidRPr="006F1F4F" w:rsidRDefault="00E34492" w:rsidP="00D33A2A">
      <w:pPr>
        <w:pStyle w:val="ListParagraph"/>
        <w:widowControl/>
        <w:numPr>
          <w:ilvl w:val="0"/>
          <w:numId w:val="2"/>
        </w:numPr>
        <w:spacing w:before="100" w:beforeAutospacing="1" w:after="100" w:afterAutospacing="1"/>
        <w:rPr>
          <w:snapToGrid/>
          <w:szCs w:val="24"/>
        </w:rPr>
      </w:pPr>
      <w:r w:rsidRPr="006F1F4F">
        <w:rPr>
          <w:snapToGrid/>
          <w:szCs w:val="24"/>
        </w:rPr>
        <w:t xml:space="preserve">Adriana Herrera. </w:t>
      </w:r>
      <w:r w:rsidRPr="006F1F4F">
        <w:rPr>
          <w:i/>
          <w:snapToGrid/>
          <w:szCs w:val="24"/>
        </w:rPr>
        <w:t xml:space="preserve">The Extreme Fictions of Max </w:t>
      </w:r>
      <w:proofErr w:type="spellStart"/>
      <w:r w:rsidRPr="006F1F4F">
        <w:rPr>
          <w:i/>
          <w:snapToGrid/>
          <w:szCs w:val="24"/>
        </w:rPr>
        <w:t>Aub</w:t>
      </w:r>
      <w:proofErr w:type="spellEnd"/>
      <w:r w:rsidRPr="006F1F4F">
        <w:rPr>
          <w:i/>
          <w:snapToGrid/>
          <w:szCs w:val="24"/>
        </w:rPr>
        <w:t xml:space="preserve">, Enrique Vila </w:t>
      </w:r>
      <w:proofErr w:type="spellStart"/>
      <w:r w:rsidRPr="006F1F4F">
        <w:rPr>
          <w:i/>
          <w:snapToGrid/>
          <w:szCs w:val="24"/>
        </w:rPr>
        <w:t>Matas</w:t>
      </w:r>
      <w:proofErr w:type="spellEnd"/>
      <w:r w:rsidRPr="006F1F4F">
        <w:rPr>
          <w:i/>
          <w:snapToGrid/>
          <w:szCs w:val="24"/>
        </w:rPr>
        <w:t xml:space="preserve">, and Mario </w:t>
      </w:r>
      <w:proofErr w:type="spellStart"/>
      <w:r w:rsidRPr="006F1F4F">
        <w:rPr>
          <w:i/>
          <w:snapToGrid/>
          <w:szCs w:val="24"/>
        </w:rPr>
        <w:t>Bellatin</w:t>
      </w:r>
      <w:proofErr w:type="spellEnd"/>
      <w:r w:rsidRPr="006F1F4F">
        <w:rPr>
          <w:i/>
          <w:snapToGrid/>
          <w:szCs w:val="24"/>
        </w:rPr>
        <w:t>: Literature that Slippage on to Art Practices and the Empirical Reality</w:t>
      </w:r>
      <w:r w:rsidRPr="006F1F4F">
        <w:rPr>
          <w:snapToGrid/>
          <w:szCs w:val="24"/>
        </w:rPr>
        <w:t>. Fall 2014.</w:t>
      </w:r>
    </w:p>
    <w:p w14:paraId="68A3BCE3" w14:textId="77777777" w:rsidR="000E30DE" w:rsidRPr="006F1F4F" w:rsidRDefault="000E30DE" w:rsidP="00D33A2A">
      <w:pPr>
        <w:widowControl/>
        <w:numPr>
          <w:ilvl w:val="0"/>
          <w:numId w:val="2"/>
        </w:numPr>
        <w:spacing w:before="100" w:beforeAutospacing="1" w:after="100" w:afterAutospacing="1"/>
        <w:rPr>
          <w:snapToGrid/>
          <w:szCs w:val="24"/>
        </w:rPr>
      </w:pPr>
      <w:r w:rsidRPr="006F1F4F">
        <w:rPr>
          <w:snapToGrid/>
          <w:szCs w:val="24"/>
        </w:rPr>
        <w:t xml:space="preserve">Gael Guzmán-Medrano. </w:t>
      </w:r>
      <w:r w:rsidR="00E34492" w:rsidRPr="006F1F4F">
        <w:rPr>
          <w:i/>
          <w:snapToGrid/>
          <w:szCs w:val="24"/>
        </w:rPr>
        <w:t xml:space="preserve">Post-revolutionary Post-modernism: Central American Detective Fiction </w:t>
      </w:r>
      <w:r w:rsidRPr="006F1F4F">
        <w:rPr>
          <w:i/>
          <w:snapToGrid/>
          <w:szCs w:val="24"/>
        </w:rPr>
        <w:t>by the Turn of the 21st Century.</w:t>
      </w:r>
      <w:r w:rsidRPr="006F1F4F">
        <w:rPr>
          <w:snapToGrid/>
          <w:szCs w:val="24"/>
        </w:rPr>
        <w:t xml:space="preserve"> Spring 2013.</w:t>
      </w:r>
      <w:r w:rsidR="00E34492" w:rsidRPr="006F1F4F">
        <w:rPr>
          <w:snapToGrid/>
          <w:szCs w:val="24"/>
        </w:rPr>
        <w:t xml:space="preserve"> </w:t>
      </w:r>
    </w:p>
    <w:p w14:paraId="6C923671" w14:textId="77777777" w:rsidR="000E30DE" w:rsidRPr="006F1F4F" w:rsidRDefault="000E30DE" w:rsidP="00D33A2A">
      <w:pPr>
        <w:widowControl/>
        <w:numPr>
          <w:ilvl w:val="0"/>
          <w:numId w:val="2"/>
        </w:numPr>
        <w:spacing w:before="100" w:beforeAutospacing="1" w:after="100" w:afterAutospacing="1"/>
        <w:rPr>
          <w:snapToGrid/>
          <w:szCs w:val="24"/>
        </w:rPr>
      </w:pPr>
      <w:r w:rsidRPr="006F1F4F">
        <w:rPr>
          <w:snapToGrid/>
          <w:szCs w:val="24"/>
        </w:rPr>
        <w:t xml:space="preserve">Rosa </w:t>
      </w:r>
      <w:proofErr w:type="spellStart"/>
      <w:r w:rsidRPr="006F1F4F">
        <w:rPr>
          <w:snapToGrid/>
          <w:szCs w:val="24"/>
        </w:rPr>
        <w:t>Inguanzo</w:t>
      </w:r>
      <w:proofErr w:type="spellEnd"/>
      <w:r w:rsidRPr="006F1F4F">
        <w:rPr>
          <w:snapToGrid/>
          <w:szCs w:val="24"/>
        </w:rPr>
        <w:t xml:space="preserve">. </w:t>
      </w:r>
      <w:r w:rsidRPr="006F1F4F">
        <w:rPr>
          <w:i/>
          <w:snapToGrid/>
          <w:szCs w:val="24"/>
        </w:rPr>
        <w:t>Havana as Representation of the Ontological Space in Contemporary Cuban Novels</w:t>
      </w:r>
      <w:r w:rsidRPr="006F1F4F">
        <w:rPr>
          <w:snapToGrid/>
          <w:szCs w:val="24"/>
        </w:rPr>
        <w:t>. Spring 2011.</w:t>
      </w:r>
    </w:p>
    <w:p w14:paraId="403F6F0F" w14:textId="77777777" w:rsidR="00E34492" w:rsidRPr="006F1F4F" w:rsidRDefault="000E30DE" w:rsidP="00D33A2A">
      <w:pPr>
        <w:widowControl/>
        <w:numPr>
          <w:ilvl w:val="0"/>
          <w:numId w:val="2"/>
        </w:numPr>
        <w:spacing w:before="100" w:beforeAutospacing="1" w:after="100" w:afterAutospacing="1"/>
        <w:rPr>
          <w:snapToGrid/>
          <w:szCs w:val="24"/>
        </w:rPr>
      </w:pPr>
      <w:proofErr w:type="spellStart"/>
      <w:r w:rsidRPr="006F1F4F">
        <w:rPr>
          <w:snapToGrid/>
          <w:szCs w:val="24"/>
        </w:rPr>
        <w:t>Wenceslao</w:t>
      </w:r>
      <w:proofErr w:type="spellEnd"/>
      <w:r w:rsidRPr="006F1F4F">
        <w:rPr>
          <w:snapToGrid/>
          <w:szCs w:val="24"/>
        </w:rPr>
        <w:t xml:space="preserve"> Gil. </w:t>
      </w:r>
      <w:r w:rsidR="00E34492" w:rsidRPr="006F1F4F">
        <w:rPr>
          <w:i/>
          <w:snapToGrid/>
          <w:szCs w:val="24"/>
        </w:rPr>
        <w:t>Politics and Eroticism in the Culture of the Spanish Transition to Democracy (1975-1</w:t>
      </w:r>
      <w:r w:rsidRPr="006F1F4F">
        <w:rPr>
          <w:i/>
          <w:snapToGrid/>
          <w:szCs w:val="24"/>
        </w:rPr>
        <w:t>982).</w:t>
      </w:r>
      <w:r w:rsidRPr="006F1F4F">
        <w:rPr>
          <w:snapToGrid/>
          <w:szCs w:val="24"/>
        </w:rPr>
        <w:t xml:space="preserve"> Spring 2010.</w:t>
      </w:r>
    </w:p>
    <w:p w14:paraId="5C945C67" w14:textId="77777777" w:rsidR="000F7063" w:rsidRPr="006F1F4F" w:rsidRDefault="000E30DE" w:rsidP="00D33A2A">
      <w:pPr>
        <w:widowControl/>
        <w:numPr>
          <w:ilvl w:val="0"/>
          <w:numId w:val="2"/>
        </w:numPr>
        <w:spacing w:before="100" w:beforeAutospacing="1" w:after="100" w:afterAutospacing="1"/>
        <w:rPr>
          <w:snapToGrid/>
          <w:szCs w:val="24"/>
          <w:lang w:val="es-ES"/>
        </w:rPr>
      </w:pPr>
      <w:r w:rsidRPr="006F1F4F">
        <w:rPr>
          <w:snapToGrid/>
          <w:szCs w:val="24"/>
          <w:lang w:val="es-ES"/>
        </w:rPr>
        <w:t xml:space="preserve">Diana </w:t>
      </w:r>
      <w:proofErr w:type="spellStart"/>
      <w:r w:rsidRPr="006F1F4F">
        <w:rPr>
          <w:snapToGrid/>
          <w:szCs w:val="24"/>
          <w:lang w:val="es-ES"/>
        </w:rPr>
        <w:t>Hernández.</w:t>
      </w:r>
      <w:r w:rsidR="00E34492" w:rsidRPr="006F1F4F">
        <w:rPr>
          <w:i/>
          <w:snapToGrid/>
          <w:szCs w:val="24"/>
          <w:lang w:val="es-ES"/>
        </w:rPr>
        <w:t>Voces</w:t>
      </w:r>
      <w:proofErr w:type="spellEnd"/>
      <w:r w:rsidR="00E34492" w:rsidRPr="006F1F4F">
        <w:rPr>
          <w:i/>
          <w:snapToGrid/>
          <w:szCs w:val="24"/>
          <w:lang w:val="es-ES"/>
        </w:rPr>
        <w:t xml:space="preserve"> enterradas: géneros y tipos de escritura femenina en la liter</w:t>
      </w:r>
      <w:r w:rsidRPr="006F1F4F">
        <w:rPr>
          <w:i/>
          <w:snapToGrid/>
          <w:szCs w:val="24"/>
          <w:lang w:val="es-ES"/>
        </w:rPr>
        <w:t>atura colonial hispanoamericana</w:t>
      </w:r>
      <w:r w:rsidR="00E34492" w:rsidRPr="006F1F4F">
        <w:rPr>
          <w:i/>
          <w:snapToGrid/>
          <w:szCs w:val="24"/>
          <w:lang w:val="es-ES"/>
        </w:rPr>
        <w:t>.</w:t>
      </w:r>
      <w:r w:rsidR="00E34492" w:rsidRPr="006F1F4F">
        <w:rPr>
          <w:snapToGrid/>
          <w:szCs w:val="24"/>
          <w:lang w:val="es-ES"/>
        </w:rPr>
        <w:t xml:space="preserve"> </w:t>
      </w:r>
      <w:r w:rsidRPr="006F1F4F">
        <w:rPr>
          <w:snapToGrid/>
          <w:szCs w:val="24"/>
          <w:lang w:val="es-ES"/>
        </w:rPr>
        <w:t>Spring 2010.</w:t>
      </w:r>
    </w:p>
    <w:p w14:paraId="42A9BFF9" w14:textId="77777777" w:rsidR="000F7063" w:rsidRPr="006F1F4F" w:rsidRDefault="000F7063" w:rsidP="00D33A2A">
      <w:pPr>
        <w:widowControl/>
        <w:numPr>
          <w:ilvl w:val="0"/>
          <w:numId w:val="2"/>
        </w:numPr>
        <w:spacing w:before="100" w:beforeAutospacing="1" w:after="100" w:afterAutospacing="1"/>
        <w:rPr>
          <w:snapToGrid/>
          <w:szCs w:val="24"/>
        </w:rPr>
      </w:pPr>
      <w:r w:rsidRPr="006F1F4F">
        <w:rPr>
          <w:szCs w:val="24"/>
        </w:rPr>
        <w:t xml:space="preserve">Zoila Clark. </w:t>
      </w:r>
      <w:r w:rsidRPr="006F1F4F">
        <w:rPr>
          <w:i/>
          <w:szCs w:val="24"/>
        </w:rPr>
        <w:t xml:space="preserve">Reconceptualizing Female Sexuality in the Texts of Cristina </w:t>
      </w:r>
      <w:proofErr w:type="spellStart"/>
      <w:r w:rsidRPr="006F1F4F">
        <w:rPr>
          <w:i/>
          <w:szCs w:val="24"/>
        </w:rPr>
        <w:t>Escofet</w:t>
      </w:r>
      <w:proofErr w:type="spellEnd"/>
      <w:r w:rsidRPr="006F1F4F">
        <w:rPr>
          <w:i/>
          <w:szCs w:val="24"/>
        </w:rPr>
        <w:t xml:space="preserve"> and Isabel Allende: A Surrealist and Postmodern Approach</w:t>
      </w:r>
      <w:r w:rsidRPr="006F1F4F">
        <w:rPr>
          <w:szCs w:val="24"/>
        </w:rPr>
        <w:t>. Summer 2009.</w:t>
      </w:r>
    </w:p>
    <w:p w14:paraId="05368429" w14:textId="77777777" w:rsidR="00A37BB3" w:rsidRPr="006F1F4F" w:rsidRDefault="00A37BB3" w:rsidP="00D33A2A">
      <w:pPr>
        <w:pStyle w:val="ListParagraph"/>
        <w:numPr>
          <w:ilvl w:val="0"/>
          <w:numId w:val="2"/>
        </w:numPr>
        <w:tabs>
          <w:tab w:val="num" w:pos="360"/>
        </w:tabs>
        <w:rPr>
          <w:bCs/>
          <w:szCs w:val="24"/>
          <w:lang w:val="es-ES_tradnl"/>
        </w:rPr>
      </w:pPr>
      <w:proofErr w:type="spellStart"/>
      <w:r w:rsidRPr="006F1F4F">
        <w:rPr>
          <w:bCs/>
          <w:szCs w:val="24"/>
          <w:lang w:val="es-ES"/>
        </w:rPr>
        <w:t>Leon</w:t>
      </w:r>
      <w:proofErr w:type="spellEnd"/>
      <w:r w:rsidRPr="006F1F4F">
        <w:rPr>
          <w:bCs/>
          <w:szCs w:val="24"/>
          <w:lang w:val="es-ES"/>
        </w:rPr>
        <w:t xml:space="preserve"> </w:t>
      </w:r>
      <w:proofErr w:type="spellStart"/>
      <w:r w:rsidRPr="006F1F4F">
        <w:rPr>
          <w:bCs/>
          <w:szCs w:val="24"/>
          <w:lang w:val="es-ES"/>
        </w:rPr>
        <w:t>Palombo</w:t>
      </w:r>
      <w:proofErr w:type="spellEnd"/>
      <w:r w:rsidRPr="006F1F4F">
        <w:rPr>
          <w:rFonts w:eastAsia="MS Mincho"/>
          <w:szCs w:val="24"/>
          <w:lang w:val="es-ES_tradnl"/>
        </w:rPr>
        <w:t xml:space="preserve">. </w:t>
      </w:r>
      <w:r w:rsidRPr="006F1F4F">
        <w:rPr>
          <w:bCs/>
          <w:i/>
          <w:szCs w:val="24"/>
          <w:lang w:val="es-ES"/>
        </w:rPr>
        <w:t xml:space="preserve">La represión como temática recurrente en las obras de Federico García Lorca. </w:t>
      </w:r>
      <w:r w:rsidRPr="006F1F4F">
        <w:rPr>
          <w:bCs/>
          <w:szCs w:val="24"/>
          <w:lang w:val="es-ES"/>
        </w:rPr>
        <w:t>Spring 2008.</w:t>
      </w:r>
    </w:p>
    <w:p w14:paraId="1778BE10" w14:textId="77777777" w:rsidR="00A37BB3" w:rsidRPr="006F1F4F" w:rsidRDefault="000F7063" w:rsidP="00D33A2A">
      <w:pPr>
        <w:pStyle w:val="ListParagraph"/>
        <w:numPr>
          <w:ilvl w:val="0"/>
          <w:numId w:val="2"/>
        </w:numPr>
        <w:tabs>
          <w:tab w:val="num" w:pos="360"/>
        </w:tabs>
        <w:rPr>
          <w:bCs/>
          <w:szCs w:val="24"/>
          <w:lang w:val="es-ES_tradnl"/>
        </w:rPr>
      </w:pPr>
      <w:r w:rsidRPr="006F1F4F">
        <w:rPr>
          <w:bCs/>
          <w:szCs w:val="24"/>
          <w:lang w:val="es-ES_tradnl"/>
        </w:rPr>
        <w:t xml:space="preserve">Esther </w:t>
      </w:r>
      <w:proofErr w:type="spellStart"/>
      <w:r w:rsidRPr="006F1F4F">
        <w:rPr>
          <w:bCs/>
          <w:szCs w:val="24"/>
          <w:lang w:val="es-ES_tradnl"/>
        </w:rPr>
        <w:t>Cantens</w:t>
      </w:r>
      <w:proofErr w:type="spellEnd"/>
      <w:r w:rsidRPr="006F1F4F">
        <w:rPr>
          <w:bCs/>
          <w:szCs w:val="24"/>
          <w:lang w:val="es-ES_tradnl"/>
        </w:rPr>
        <w:t xml:space="preserve">. </w:t>
      </w:r>
      <w:r w:rsidR="00A37BB3" w:rsidRPr="006F1F4F">
        <w:rPr>
          <w:bCs/>
          <w:i/>
          <w:szCs w:val="24"/>
          <w:lang w:val="es-ES_tradnl"/>
        </w:rPr>
        <w:t>La educación y el feminismo en las obras de viajes de Emilia Pardo Bazán y Carmen de Burgos</w:t>
      </w:r>
      <w:r w:rsidR="00A37BB3" w:rsidRPr="006F1F4F">
        <w:rPr>
          <w:bCs/>
          <w:szCs w:val="24"/>
          <w:lang w:val="es-ES_tradnl"/>
        </w:rPr>
        <w:t>. Spring 2007.</w:t>
      </w:r>
    </w:p>
    <w:p w14:paraId="0E2022E3" w14:textId="77777777" w:rsidR="00A37BB3" w:rsidRPr="006F1F4F" w:rsidRDefault="00A37BB3" w:rsidP="00D33A2A">
      <w:pPr>
        <w:pStyle w:val="ListParagraph"/>
        <w:numPr>
          <w:ilvl w:val="0"/>
          <w:numId w:val="2"/>
        </w:numPr>
        <w:tabs>
          <w:tab w:val="num" w:pos="0"/>
        </w:tabs>
        <w:rPr>
          <w:bCs/>
          <w:szCs w:val="24"/>
        </w:rPr>
      </w:pPr>
      <w:r w:rsidRPr="006F1F4F">
        <w:rPr>
          <w:bCs/>
          <w:szCs w:val="24"/>
          <w:lang w:val="es-ES_tradnl"/>
        </w:rPr>
        <w:t xml:space="preserve">Marie </w:t>
      </w:r>
      <w:proofErr w:type="spellStart"/>
      <w:r w:rsidRPr="006F1F4F">
        <w:rPr>
          <w:bCs/>
          <w:szCs w:val="24"/>
          <w:lang w:val="es-ES_tradnl"/>
        </w:rPr>
        <w:t>Guiribitey</w:t>
      </w:r>
      <w:proofErr w:type="spellEnd"/>
      <w:r w:rsidRPr="006F1F4F">
        <w:rPr>
          <w:bCs/>
          <w:szCs w:val="24"/>
          <w:lang w:val="es-ES_tradnl"/>
        </w:rPr>
        <w:t xml:space="preserve">. </w:t>
      </w:r>
      <w:r w:rsidRPr="006F1F4F">
        <w:rPr>
          <w:bCs/>
          <w:i/>
          <w:szCs w:val="24"/>
          <w:lang w:val="es-ES_tradnl"/>
        </w:rPr>
        <w:t>La guerra civil española en la narrativa peninsular del siglo XXI:  Intentos narrativos para una reconciliación nacional.</w:t>
      </w:r>
      <w:r w:rsidRPr="006F1F4F">
        <w:rPr>
          <w:bCs/>
          <w:szCs w:val="24"/>
          <w:lang w:val="es-ES_tradnl"/>
        </w:rPr>
        <w:t xml:space="preserve"> </w:t>
      </w:r>
      <w:r w:rsidRPr="006F1F4F">
        <w:rPr>
          <w:bCs/>
          <w:szCs w:val="24"/>
        </w:rPr>
        <w:t>Spring 2007.</w:t>
      </w:r>
    </w:p>
    <w:p w14:paraId="01E7255A" w14:textId="77777777" w:rsidR="00E34492" w:rsidRPr="006F1F4F" w:rsidRDefault="00A37BB3" w:rsidP="00D33A2A">
      <w:pPr>
        <w:pStyle w:val="ListParagraph"/>
        <w:numPr>
          <w:ilvl w:val="0"/>
          <w:numId w:val="2"/>
        </w:numPr>
        <w:tabs>
          <w:tab w:val="num" w:pos="360"/>
        </w:tabs>
        <w:rPr>
          <w:snapToGrid/>
          <w:szCs w:val="24"/>
          <w:lang w:val="es-ES"/>
        </w:rPr>
      </w:pPr>
      <w:proofErr w:type="spellStart"/>
      <w:r w:rsidRPr="006F1F4F">
        <w:rPr>
          <w:bCs/>
          <w:szCs w:val="24"/>
          <w:lang w:val="es-ES"/>
        </w:rPr>
        <w:t>Noevia</w:t>
      </w:r>
      <w:proofErr w:type="spellEnd"/>
      <w:r w:rsidRPr="006F1F4F">
        <w:rPr>
          <w:bCs/>
          <w:szCs w:val="24"/>
          <w:lang w:val="es-ES"/>
        </w:rPr>
        <w:t xml:space="preserve"> </w:t>
      </w:r>
      <w:r w:rsidR="000E30DE" w:rsidRPr="006F1F4F">
        <w:rPr>
          <w:snapToGrid/>
          <w:szCs w:val="24"/>
          <w:lang w:val="es-ES"/>
        </w:rPr>
        <w:t xml:space="preserve">Miranda. </w:t>
      </w:r>
      <w:r w:rsidR="00E34492" w:rsidRPr="006F1F4F">
        <w:rPr>
          <w:i/>
          <w:snapToGrid/>
          <w:szCs w:val="24"/>
          <w:lang w:val="es-ES"/>
        </w:rPr>
        <w:t xml:space="preserve">Rescribiendo la mujer cubana: la novela de la primera y </w:t>
      </w:r>
      <w:r w:rsidR="000E30DE" w:rsidRPr="006F1F4F">
        <w:rPr>
          <w:i/>
          <w:snapToGrid/>
          <w:szCs w:val="24"/>
          <w:lang w:val="es-ES"/>
        </w:rPr>
        <w:t>segunda generación republicanas</w:t>
      </w:r>
      <w:r w:rsidR="00E34492" w:rsidRPr="006F1F4F">
        <w:rPr>
          <w:i/>
          <w:snapToGrid/>
          <w:szCs w:val="24"/>
          <w:lang w:val="es-ES"/>
        </w:rPr>
        <w:t>.</w:t>
      </w:r>
      <w:r w:rsidR="00E34492" w:rsidRPr="006F1F4F">
        <w:rPr>
          <w:snapToGrid/>
          <w:szCs w:val="24"/>
          <w:lang w:val="es-ES"/>
        </w:rPr>
        <w:t xml:space="preserve"> </w:t>
      </w:r>
      <w:proofErr w:type="spellStart"/>
      <w:r w:rsidR="000E30DE" w:rsidRPr="006F1F4F">
        <w:rPr>
          <w:snapToGrid/>
          <w:szCs w:val="24"/>
          <w:lang w:val="es-ES"/>
        </w:rPr>
        <w:t>Fall</w:t>
      </w:r>
      <w:proofErr w:type="spellEnd"/>
      <w:r w:rsidR="000E30DE" w:rsidRPr="006F1F4F">
        <w:rPr>
          <w:snapToGrid/>
          <w:szCs w:val="24"/>
          <w:lang w:val="es-ES"/>
        </w:rPr>
        <w:t xml:space="preserve"> 2006.</w:t>
      </w:r>
    </w:p>
    <w:p w14:paraId="1B909ABB" w14:textId="77777777" w:rsidR="00A37BB3" w:rsidRPr="006F1F4F" w:rsidRDefault="000E30DE" w:rsidP="00D33A2A">
      <w:pPr>
        <w:widowControl/>
        <w:numPr>
          <w:ilvl w:val="0"/>
          <w:numId w:val="2"/>
        </w:numPr>
        <w:spacing w:before="100" w:beforeAutospacing="1" w:after="100" w:afterAutospacing="1"/>
        <w:rPr>
          <w:b/>
          <w:szCs w:val="24"/>
          <w:lang w:val="es-ES"/>
        </w:rPr>
      </w:pPr>
      <w:r w:rsidRPr="006F1F4F">
        <w:rPr>
          <w:snapToGrid/>
          <w:szCs w:val="24"/>
          <w:lang w:val="es-ES"/>
        </w:rPr>
        <w:t xml:space="preserve">Carlos Sánchez. </w:t>
      </w:r>
      <w:r w:rsidR="00E34492" w:rsidRPr="006F1F4F">
        <w:rPr>
          <w:i/>
          <w:snapToGrid/>
          <w:szCs w:val="24"/>
          <w:lang w:val="es-ES"/>
        </w:rPr>
        <w:t>Hacia una nueva poética del neobarroco: La visión de la historia en Lezama Lima, Sever</w:t>
      </w:r>
      <w:r w:rsidRPr="006F1F4F">
        <w:rPr>
          <w:i/>
          <w:snapToGrid/>
          <w:szCs w:val="24"/>
          <w:lang w:val="es-ES"/>
        </w:rPr>
        <w:t>o Sarduy y Reinaldo Arenas</w:t>
      </w:r>
      <w:r w:rsidRPr="006F1F4F">
        <w:rPr>
          <w:snapToGrid/>
          <w:szCs w:val="24"/>
          <w:lang w:val="es-ES"/>
        </w:rPr>
        <w:t xml:space="preserve">. </w:t>
      </w:r>
      <w:proofErr w:type="spellStart"/>
      <w:r w:rsidRPr="006F1F4F">
        <w:rPr>
          <w:snapToGrid/>
          <w:szCs w:val="24"/>
          <w:lang w:val="es-ES"/>
        </w:rPr>
        <w:t>Fall</w:t>
      </w:r>
      <w:proofErr w:type="spellEnd"/>
      <w:r w:rsidRPr="006F1F4F">
        <w:rPr>
          <w:snapToGrid/>
          <w:szCs w:val="24"/>
          <w:lang w:val="es-ES"/>
        </w:rPr>
        <w:t xml:space="preserve"> 2006.</w:t>
      </w:r>
    </w:p>
    <w:p w14:paraId="158CB1C9" w14:textId="77777777" w:rsidR="00A37BB3" w:rsidRPr="006F1F4F" w:rsidRDefault="00703BFC" w:rsidP="00D33A2A">
      <w:pPr>
        <w:widowControl/>
        <w:numPr>
          <w:ilvl w:val="0"/>
          <w:numId w:val="2"/>
        </w:numPr>
        <w:spacing w:before="100" w:beforeAutospacing="1" w:after="100" w:afterAutospacing="1"/>
        <w:rPr>
          <w:b/>
          <w:szCs w:val="24"/>
          <w:lang w:val="es-ES"/>
        </w:rPr>
      </w:pPr>
      <w:r w:rsidRPr="006F1F4F">
        <w:rPr>
          <w:bCs/>
          <w:szCs w:val="24"/>
        </w:rPr>
        <w:t>Patricia Fitzpatrick</w:t>
      </w:r>
      <w:r w:rsidR="00A37BB3" w:rsidRPr="006F1F4F">
        <w:rPr>
          <w:bCs/>
          <w:szCs w:val="24"/>
        </w:rPr>
        <w:t xml:space="preserve">. </w:t>
      </w:r>
      <w:r w:rsidR="00A37BB3" w:rsidRPr="006F1F4F">
        <w:rPr>
          <w:bCs/>
          <w:i/>
          <w:szCs w:val="24"/>
        </w:rPr>
        <w:t>Mystical Immanence in the Works of Federico García Lorca</w:t>
      </w:r>
      <w:r w:rsidR="00A37BB3" w:rsidRPr="006F1F4F">
        <w:rPr>
          <w:bCs/>
          <w:szCs w:val="24"/>
        </w:rPr>
        <w:t xml:space="preserve">. </w:t>
      </w:r>
      <w:proofErr w:type="spellStart"/>
      <w:r w:rsidR="00A37BB3" w:rsidRPr="006F1F4F">
        <w:rPr>
          <w:bCs/>
          <w:szCs w:val="24"/>
          <w:lang w:val="es-ES"/>
        </w:rPr>
        <w:t>Fall</w:t>
      </w:r>
      <w:proofErr w:type="spellEnd"/>
      <w:r w:rsidR="00A37BB3" w:rsidRPr="006F1F4F">
        <w:rPr>
          <w:bCs/>
          <w:szCs w:val="24"/>
          <w:lang w:val="es-ES"/>
        </w:rPr>
        <w:t xml:space="preserve"> 2006.</w:t>
      </w:r>
      <w:r w:rsidR="00A37BB3" w:rsidRPr="006F1F4F">
        <w:rPr>
          <w:bCs/>
          <w:szCs w:val="24"/>
          <w:lang w:val="es-ES_tradnl"/>
        </w:rPr>
        <w:t xml:space="preserve"> </w:t>
      </w:r>
    </w:p>
    <w:p w14:paraId="518D18D3" w14:textId="77777777" w:rsidR="00035F54" w:rsidRPr="006F1F4F" w:rsidRDefault="00035F54" w:rsidP="0002524A">
      <w:pPr>
        <w:rPr>
          <w:szCs w:val="24"/>
        </w:rPr>
      </w:pPr>
    </w:p>
    <w:p w14:paraId="2CFE4852" w14:textId="77777777" w:rsidR="002D167E" w:rsidRPr="006F1F4F" w:rsidRDefault="0062623D" w:rsidP="002D167E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Cs w:val="24"/>
        </w:rPr>
      </w:pPr>
      <w:r w:rsidRPr="006F1F4F">
        <w:rPr>
          <w:b/>
          <w:szCs w:val="24"/>
        </w:rPr>
        <w:t xml:space="preserve">FIU </w:t>
      </w:r>
      <w:r w:rsidR="002D167E" w:rsidRPr="006F1F4F">
        <w:rPr>
          <w:b/>
          <w:szCs w:val="24"/>
        </w:rPr>
        <w:t>Committees (representative sample)</w:t>
      </w:r>
    </w:p>
    <w:p w14:paraId="32293A52" w14:textId="77777777" w:rsidR="0062623D" w:rsidRPr="006F1F4F" w:rsidRDefault="00DE48EB" w:rsidP="00D33A2A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 w:rsidRPr="006F1F4F">
        <w:rPr>
          <w:szCs w:val="24"/>
        </w:rPr>
        <w:t>Faculty Senate (2013-2014</w:t>
      </w:r>
      <w:r w:rsidR="0062623D" w:rsidRPr="006F1F4F">
        <w:rPr>
          <w:szCs w:val="24"/>
        </w:rPr>
        <w:t>)</w:t>
      </w:r>
      <w:r w:rsidR="00017F15" w:rsidRPr="006F1F4F">
        <w:rPr>
          <w:szCs w:val="24"/>
        </w:rPr>
        <w:t>.</w:t>
      </w:r>
    </w:p>
    <w:p w14:paraId="72AF2F08" w14:textId="77777777" w:rsidR="0062623D" w:rsidRPr="006F1F4F" w:rsidRDefault="0062623D" w:rsidP="00D33A2A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 w:rsidRPr="006F1F4F">
        <w:rPr>
          <w:szCs w:val="24"/>
        </w:rPr>
        <w:t>Tenure and P</w:t>
      </w:r>
      <w:r w:rsidR="00DE48EB" w:rsidRPr="006F1F4F">
        <w:rPr>
          <w:szCs w:val="24"/>
        </w:rPr>
        <w:t>romotion Committee (2013-2014</w:t>
      </w:r>
      <w:r w:rsidRPr="006F1F4F">
        <w:rPr>
          <w:szCs w:val="24"/>
        </w:rPr>
        <w:t>)</w:t>
      </w:r>
      <w:r w:rsidR="00017F15" w:rsidRPr="006F1F4F">
        <w:rPr>
          <w:szCs w:val="24"/>
        </w:rPr>
        <w:t>.</w:t>
      </w:r>
    </w:p>
    <w:p w14:paraId="45AC3E8A" w14:textId="77777777" w:rsidR="002D167E" w:rsidRPr="006F1F4F" w:rsidRDefault="00385634" w:rsidP="00D33A2A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Cs w:val="24"/>
        </w:rPr>
      </w:pPr>
      <w:r w:rsidRPr="006F1F4F">
        <w:rPr>
          <w:szCs w:val="24"/>
        </w:rPr>
        <w:lastRenderedPageBreak/>
        <w:t xml:space="preserve">Modern Languages </w:t>
      </w:r>
      <w:r w:rsidR="002D167E" w:rsidRPr="006F1F4F">
        <w:rPr>
          <w:szCs w:val="24"/>
        </w:rPr>
        <w:t xml:space="preserve">Graduate Committee </w:t>
      </w:r>
      <w:r w:rsidR="00F77011" w:rsidRPr="006F1F4F">
        <w:rPr>
          <w:szCs w:val="24"/>
        </w:rPr>
        <w:t xml:space="preserve">and Undergraduate Committee </w:t>
      </w:r>
      <w:r w:rsidR="002D167E" w:rsidRPr="006F1F4F">
        <w:rPr>
          <w:szCs w:val="24"/>
        </w:rPr>
        <w:t>(several terms)</w:t>
      </w:r>
      <w:r w:rsidR="00017F15" w:rsidRPr="006F1F4F">
        <w:rPr>
          <w:szCs w:val="24"/>
        </w:rPr>
        <w:t>.</w:t>
      </w:r>
    </w:p>
    <w:p w14:paraId="7BE81F0D" w14:textId="77777777" w:rsidR="002D167E" w:rsidRPr="006F1F4F" w:rsidRDefault="002D167E" w:rsidP="00D33A2A">
      <w:pPr>
        <w:numPr>
          <w:ilvl w:val="0"/>
          <w:numId w:val="1"/>
        </w:numPr>
        <w:rPr>
          <w:szCs w:val="24"/>
        </w:rPr>
      </w:pPr>
      <w:r w:rsidRPr="006F1F4F">
        <w:rPr>
          <w:szCs w:val="24"/>
        </w:rPr>
        <w:t xml:space="preserve">Search Committees (Dean of the College of Arts and Sciences, Women </w:t>
      </w:r>
      <w:proofErr w:type="gramStart"/>
      <w:r w:rsidRPr="006F1F4F">
        <w:rPr>
          <w:szCs w:val="24"/>
        </w:rPr>
        <w:t xml:space="preserve">Studies, </w:t>
      </w:r>
      <w:r w:rsidR="00017F15" w:rsidRPr="006F1F4F">
        <w:rPr>
          <w:szCs w:val="24"/>
        </w:rPr>
        <w:t xml:space="preserve"> Asian</w:t>
      </w:r>
      <w:proofErr w:type="gramEnd"/>
      <w:r w:rsidR="00017F15" w:rsidRPr="006F1F4F">
        <w:rPr>
          <w:szCs w:val="24"/>
        </w:rPr>
        <w:t xml:space="preserve"> Studies, </w:t>
      </w:r>
      <w:r w:rsidRPr="006F1F4F">
        <w:rPr>
          <w:szCs w:val="24"/>
        </w:rPr>
        <w:t xml:space="preserve">and several positions within the </w:t>
      </w:r>
      <w:r w:rsidR="007024AB" w:rsidRPr="006F1F4F">
        <w:rPr>
          <w:szCs w:val="24"/>
        </w:rPr>
        <w:t>Department of Modern Languages at FIU</w:t>
      </w:r>
      <w:r w:rsidRPr="006F1F4F">
        <w:rPr>
          <w:szCs w:val="24"/>
        </w:rPr>
        <w:t>).</w:t>
      </w:r>
    </w:p>
    <w:p w14:paraId="12FC3DA5" w14:textId="77777777" w:rsidR="002D167E" w:rsidRPr="006F1F4F" w:rsidRDefault="00D1157B" w:rsidP="00D33A2A">
      <w:pPr>
        <w:numPr>
          <w:ilvl w:val="0"/>
          <w:numId w:val="1"/>
        </w:numPr>
        <w:rPr>
          <w:szCs w:val="24"/>
        </w:rPr>
      </w:pPr>
      <w:r w:rsidRPr="006F1F4F">
        <w:rPr>
          <w:szCs w:val="24"/>
        </w:rPr>
        <w:t>Curriculum C</w:t>
      </w:r>
      <w:r w:rsidR="004C590D" w:rsidRPr="006F1F4F">
        <w:rPr>
          <w:szCs w:val="24"/>
        </w:rPr>
        <w:t>ommittee (2004</w:t>
      </w:r>
      <w:r w:rsidR="002D167E" w:rsidRPr="006F1F4F">
        <w:rPr>
          <w:szCs w:val="24"/>
        </w:rPr>
        <w:t>-2005)</w:t>
      </w:r>
      <w:r w:rsidR="00017F15" w:rsidRPr="006F1F4F">
        <w:rPr>
          <w:szCs w:val="24"/>
        </w:rPr>
        <w:t>.</w:t>
      </w:r>
    </w:p>
    <w:p w14:paraId="71D5A999" w14:textId="77777777" w:rsidR="002D167E" w:rsidRPr="006F1F4F" w:rsidRDefault="002D167E" w:rsidP="00D33A2A">
      <w:pPr>
        <w:numPr>
          <w:ilvl w:val="0"/>
          <w:numId w:val="1"/>
        </w:numPr>
        <w:rPr>
          <w:szCs w:val="24"/>
        </w:rPr>
      </w:pPr>
      <w:r w:rsidRPr="006F1F4F">
        <w:rPr>
          <w:szCs w:val="24"/>
        </w:rPr>
        <w:t>Student Learning Outcomes Committee (several terms</w:t>
      </w:r>
      <w:r w:rsidR="0062623D" w:rsidRPr="006F1F4F">
        <w:rPr>
          <w:szCs w:val="24"/>
        </w:rPr>
        <w:t>, Spanish BA, MA, Ph.D.</w:t>
      </w:r>
      <w:r w:rsidRPr="006F1F4F">
        <w:rPr>
          <w:szCs w:val="24"/>
        </w:rPr>
        <w:t>)</w:t>
      </w:r>
      <w:r w:rsidR="00017F15" w:rsidRPr="006F1F4F">
        <w:rPr>
          <w:szCs w:val="24"/>
        </w:rPr>
        <w:t>.</w:t>
      </w:r>
    </w:p>
    <w:p w14:paraId="2CD83770" w14:textId="77777777" w:rsidR="0075021C" w:rsidRPr="006F1F4F" w:rsidRDefault="0075021C" w:rsidP="0075021C">
      <w:pPr>
        <w:pStyle w:val="ListParagraph"/>
        <w:numPr>
          <w:ilvl w:val="0"/>
          <w:numId w:val="1"/>
        </w:numPr>
        <w:rPr>
          <w:szCs w:val="24"/>
        </w:rPr>
      </w:pPr>
      <w:r w:rsidRPr="006F1F4F">
        <w:rPr>
          <w:szCs w:val="24"/>
        </w:rPr>
        <w:t>Dissertation Advisor Status Evaluation Committee (2015)</w:t>
      </w:r>
      <w:r w:rsidR="00017F15" w:rsidRPr="006F1F4F">
        <w:rPr>
          <w:szCs w:val="24"/>
        </w:rPr>
        <w:t>.</w:t>
      </w:r>
    </w:p>
    <w:p w14:paraId="7DD38A0B" w14:textId="77777777" w:rsidR="003B0D96" w:rsidRPr="006F1F4F" w:rsidRDefault="003B0D96" w:rsidP="003B0D9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Cs w:val="24"/>
        </w:rPr>
      </w:pPr>
    </w:p>
    <w:p w14:paraId="3763B757" w14:textId="77777777" w:rsidR="00C84704" w:rsidRPr="006F1F4F" w:rsidRDefault="00C84704" w:rsidP="003B0D9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Cs w:val="24"/>
        </w:rPr>
      </w:pPr>
    </w:p>
    <w:p w14:paraId="6F2A1242" w14:textId="77777777" w:rsidR="003B0D96" w:rsidRPr="006F1F4F" w:rsidRDefault="003B0D96" w:rsidP="003B0D9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C0B52C1" w14:textId="77777777" w:rsidR="00673B99" w:rsidRPr="006F1F4F" w:rsidRDefault="00673B99" w:rsidP="00673B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szCs w:val="24"/>
        </w:rPr>
      </w:pPr>
    </w:p>
    <w:p w14:paraId="19729BCB" w14:textId="77777777" w:rsidR="00BA0E45" w:rsidRPr="006F1F4F" w:rsidRDefault="00BA0E45" w:rsidP="007502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Cs w:val="24"/>
        </w:rPr>
      </w:pPr>
    </w:p>
    <w:p w14:paraId="5CCF80E1" w14:textId="77777777" w:rsidR="00CE7D1C" w:rsidRPr="006F1F4F" w:rsidRDefault="00CE7D1C" w:rsidP="007502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Cs w:val="24"/>
        </w:rPr>
      </w:pPr>
      <w:r w:rsidRPr="006F1F4F">
        <w:rPr>
          <w:b/>
          <w:szCs w:val="24"/>
        </w:rPr>
        <w:t>Other Service</w:t>
      </w:r>
    </w:p>
    <w:p w14:paraId="1F90122E" w14:textId="77777777" w:rsidR="00C84704" w:rsidRPr="006F1F4F" w:rsidRDefault="00C84704" w:rsidP="00C84704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6F1F4F">
        <w:rPr>
          <w:szCs w:val="24"/>
        </w:rPr>
        <w:t>Graduate Program Director (2004-2006, 2008-2009, 2013-2014, 2015-Present).</w:t>
      </w:r>
    </w:p>
    <w:p w14:paraId="75162B66" w14:textId="77777777" w:rsidR="00CE7D1C" w:rsidRPr="006F1F4F" w:rsidRDefault="00C84704" w:rsidP="00C84704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" w:firstLine="216"/>
        <w:rPr>
          <w:szCs w:val="24"/>
          <w:lang w:val="es-ES"/>
        </w:rPr>
      </w:pPr>
      <w:r w:rsidRPr="006F1F4F">
        <w:rPr>
          <w:szCs w:val="24"/>
        </w:rPr>
        <w:t>Spanish Basic Language Coordinator (1997-2002).</w:t>
      </w:r>
    </w:p>
    <w:p w14:paraId="6E8BED33" w14:textId="77777777" w:rsidR="00C84704" w:rsidRPr="006F1F4F" w:rsidRDefault="00EE7ED7" w:rsidP="00C84704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" w:firstLine="216"/>
        <w:rPr>
          <w:szCs w:val="24"/>
        </w:rPr>
      </w:pPr>
      <w:r w:rsidRPr="006F1F4F">
        <w:rPr>
          <w:szCs w:val="24"/>
        </w:rPr>
        <w:t xml:space="preserve">Editorial Board. </w:t>
      </w:r>
      <w:r w:rsidRPr="006F1F4F">
        <w:rPr>
          <w:i/>
          <w:szCs w:val="24"/>
        </w:rPr>
        <w:t>Puente Atlántico.</w:t>
      </w:r>
      <w:r w:rsidR="00017F15" w:rsidRPr="006F1F4F">
        <w:rPr>
          <w:i/>
          <w:szCs w:val="24"/>
        </w:rPr>
        <w:t xml:space="preserve"> </w:t>
      </w:r>
      <w:r w:rsidR="00017F15" w:rsidRPr="006F1F4F">
        <w:rPr>
          <w:szCs w:val="24"/>
        </w:rPr>
        <w:t xml:space="preserve">Online ALDEEU Journal. Spanish </w:t>
      </w:r>
      <w:r w:rsidR="00017F15" w:rsidRPr="006F1F4F">
        <w:rPr>
          <w:szCs w:val="24"/>
        </w:rPr>
        <w:tab/>
        <w:t>Professionals in America.</w:t>
      </w:r>
    </w:p>
    <w:p w14:paraId="0917B531" w14:textId="77777777" w:rsidR="00666C02" w:rsidRPr="006F1F4F" w:rsidRDefault="00CE7D1C" w:rsidP="00C84704">
      <w:pPr>
        <w:pStyle w:val="ListParagraph"/>
        <w:numPr>
          <w:ilvl w:val="0"/>
          <w:numId w:val="6"/>
        </w:numPr>
        <w:rPr>
          <w:szCs w:val="24"/>
        </w:rPr>
      </w:pPr>
      <w:r w:rsidRPr="006F1F4F">
        <w:rPr>
          <w:szCs w:val="24"/>
        </w:rPr>
        <w:t>Tenure</w:t>
      </w:r>
      <w:r w:rsidR="0075021C" w:rsidRPr="006F1F4F">
        <w:rPr>
          <w:szCs w:val="24"/>
        </w:rPr>
        <w:t xml:space="preserve"> Review </w:t>
      </w:r>
      <w:proofErr w:type="gramStart"/>
      <w:r w:rsidR="0075021C" w:rsidRPr="006F1F4F">
        <w:rPr>
          <w:szCs w:val="24"/>
        </w:rPr>
        <w:t>of  Dr.</w:t>
      </w:r>
      <w:proofErr w:type="gramEnd"/>
      <w:r w:rsidR="0075021C" w:rsidRPr="006F1F4F">
        <w:rPr>
          <w:szCs w:val="24"/>
        </w:rPr>
        <w:t xml:space="preserve"> Kyra </w:t>
      </w:r>
      <w:proofErr w:type="spellStart"/>
      <w:r w:rsidR="0075021C" w:rsidRPr="006F1F4F">
        <w:rPr>
          <w:szCs w:val="24"/>
        </w:rPr>
        <w:t>Kietris</w:t>
      </w:r>
      <w:proofErr w:type="spellEnd"/>
      <w:r w:rsidR="0075021C" w:rsidRPr="006F1F4F">
        <w:rPr>
          <w:szCs w:val="24"/>
        </w:rPr>
        <w:t xml:space="preserve"> for Davidson College. 2009-2010</w:t>
      </w:r>
      <w:r w:rsidR="00666C02" w:rsidRPr="006F1F4F">
        <w:rPr>
          <w:szCs w:val="24"/>
        </w:rPr>
        <w:t>.</w:t>
      </w:r>
    </w:p>
    <w:p w14:paraId="6D8ECF6C" w14:textId="77777777" w:rsidR="001A5B4B" w:rsidRPr="006F1F4F" w:rsidRDefault="00666C02" w:rsidP="00343DDA">
      <w:pPr>
        <w:pStyle w:val="ListParagraph"/>
        <w:numPr>
          <w:ilvl w:val="0"/>
          <w:numId w:val="6"/>
        </w:numPr>
        <w:rPr>
          <w:szCs w:val="24"/>
        </w:rPr>
      </w:pPr>
      <w:r w:rsidRPr="006F1F4F">
        <w:rPr>
          <w:szCs w:val="24"/>
        </w:rPr>
        <w:t xml:space="preserve">Faculty Mentorship: Dr. </w:t>
      </w:r>
      <w:proofErr w:type="spellStart"/>
      <w:r w:rsidRPr="006F1F4F">
        <w:rPr>
          <w:szCs w:val="24"/>
        </w:rPr>
        <w:t>Hitomi</w:t>
      </w:r>
      <w:proofErr w:type="spellEnd"/>
      <w:r w:rsidRPr="006F1F4F">
        <w:rPr>
          <w:szCs w:val="24"/>
        </w:rPr>
        <w:t xml:space="preserve"> Yoshio (Assistant Professor, FIU).</w:t>
      </w:r>
      <w:r w:rsidR="0075021C" w:rsidRPr="006F1F4F">
        <w:rPr>
          <w:szCs w:val="24"/>
        </w:rPr>
        <w:tab/>
      </w:r>
    </w:p>
    <w:p w14:paraId="1AB84C09" w14:textId="77777777" w:rsidR="00D823A1" w:rsidRPr="006F1F4F" w:rsidRDefault="00D823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Cs w:val="24"/>
        </w:rPr>
      </w:pPr>
    </w:p>
    <w:p w14:paraId="2B49BB08" w14:textId="77777777" w:rsidR="005C3FEE" w:rsidRPr="006F1F4F" w:rsidRDefault="005C3FEE" w:rsidP="00344AD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26" w:lineRule="auto"/>
        <w:jc w:val="center"/>
        <w:rPr>
          <w:b/>
          <w:szCs w:val="24"/>
        </w:rPr>
      </w:pPr>
    </w:p>
    <w:sectPr w:rsidR="005C3FEE" w:rsidRPr="006F1F4F">
      <w:endnotePr>
        <w:numFmt w:val="decimal"/>
      </w:endnotePr>
      <w:type w:val="continuous"/>
      <w:pgSz w:w="12240" w:h="15840"/>
      <w:pgMar w:top="1440" w:right="1800" w:bottom="1440" w:left="180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61DF" w14:textId="77777777" w:rsidR="001C0B51" w:rsidRDefault="001C0B51" w:rsidP="00EB7167">
      <w:r>
        <w:separator/>
      </w:r>
    </w:p>
  </w:endnote>
  <w:endnote w:type="continuationSeparator" w:id="0">
    <w:p w14:paraId="3C583185" w14:textId="77777777" w:rsidR="001C0B51" w:rsidRDefault="001C0B51" w:rsidP="00EB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5F1" w14:textId="77777777" w:rsidR="00EB7167" w:rsidRDefault="00EB716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1884">
      <w:rPr>
        <w:noProof/>
      </w:rPr>
      <w:t>2</w:t>
    </w:r>
    <w:r>
      <w:fldChar w:fldCharType="end"/>
    </w:r>
  </w:p>
  <w:p w14:paraId="205FA3AD" w14:textId="77777777" w:rsidR="00EB7167" w:rsidRDefault="00EB7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4C6B" w14:textId="77777777" w:rsidR="001C0B51" w:rsidRDefault="001C0B51" w:rsidP="00EB7167">
      <w:r>
        <w:separator/>
      </w:r>
    </w:p>
  </w:footnote>
  <w:footnote w:type="continuationSeparator" w:id="0">
    <w:p w14:paraId="5A86B44A" w14:textId="77777777" w:rsidR="001C0B51" w:rsidRDefault="001C0B51" w:rsidP="00EB7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EEA"/>
    <w:multiLevelType w:val="hybridMultilevel"/>
    <w:tmpl w:val="FF448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7ADE"/>
    <w:multiLevelType w:val="hybridMultilevel"/>
    <w:tmpl w:val="ADC2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C2BE1"/>
    <w:multiLevelType w:val="hybridMultilevel"/>
    <w:tmpl w:val="DBEC7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4020E"/>
    <w:multiLevelType w:val="multilevel"/>
    <w:tmpl w:val="059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151F3"/>
    <w:multiLevelType w:val="hybridMultilevel"/>
    <w:tmpl w:val="2406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31502"/>
    <w:multiLevelType w:val="hybridMultilevel"/>
    <w:tmpl w:val="4770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80086">
    <w:abstractNumId w:val="0"/>
  </w:num>
  <w:num w:numId="2" w16cid:durableId="1352952182">
    <w:abstractNumId w:val="3"/>
  </w:num>
  <w:num w:numId="3" w16cid:durableId="952790244">
    <w:abstractNumId w:val="1"/>
  </w:num>
  <w:num w:numId="4" w16cid:durableId="1498692482">
    <w:abstractNumId w:val="2"/>
  </w:num>
  <w:num w:numId="5" w16cid:durableId="308824739">
    <w:abstractNumId w:val="4"/>
  </w:num>
  <w:num w:numId="6" w16cid:durableId="136297487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D9"/>
    <w:rsid w:val="0001616D"/>
    <w:rsid w:val="00017F15"/>
    <w:rsid w:val="0002524A"/>
    <w:rsid w:val="00025ACB"/>
    <w:rsid w:val="00030CDE"/>
    <w:rsid w:val="0003301E"/>
    <w:rsid w:val="00035F54"/>
    <w:rsid w:val="00044349"/>
    <w:rsid w:val="00057A34"/>
    <w:rsid w:val="0007153E"/>
    <w:rsid w:val="0008783C"/>
    <w:rsid w:val="0009388A"/>
    <w:rsid w:val="00094232"/>
    <w:rsid w:val="000B1D70"/>
    <w:rsid w:val="000B3796"/>
    <w:rsid w:val="000C6AF3"/>
    <w:rsid w:val="000D34FF"/>
    <w:rsid w:val="000D3B98"/>
    <w:rsid w:val="000E30DE"/>
    <w:rsid w:val="000E654B"/>
    <w:rsid w:val="000F049F"/>
    <w:rsid w:val="000F7063"/>
    <w:rsid w:val="00102AFC"/>
    <w:rsid w:val="00102C34"/>
    <w:rsid w:val="00124B76"/>
    <w:rsid w:val="00141031"/>
    <w:rsid w:val="001476BB"/>
    <w:rsid w:val="00151C80"/>
    <w:rsid w:val="00157D42"/>
    <w:rsid w:val="00182090"/>
    <w:rsid w:val="001A0948"/>
    <w:rsid w:val="001A5B4B"/>
    <w:rsid w:val="001A73BB"/>
    <w:rsid w:val="001B5E19"/>
    <w:rsid w:val="001C0B51"/>
    <w:rsid w:val="001D0DCE"/>
    <w:rsid w:val="001E1946"/>
    <w:rsid w:val="001E2572"/>
    <w:rsid w:val="001E39C7"/>
    <w:rsid w:val="001F1514"/>
    <w:rsid w:val="001F2A1F"/>
    <w:rsid w:val="002159AF"/>
    <w:rsid w:val="00215E3C"/>
    <w:rsid w:val="00215FEA"/>
    <w:rsid w:val="00226230"/>
    <w:rsid w:val="00234937"/>
    <w:rsid w:val="00270093"/>
    <w:rsid w:val="00282EE4"/>
    <w:rsid w:val="00293F10"/>
    <w:rsid w:val="002A4CCA"/>
    <w:rsid w:val="002A6C78"/>
    <w:rsid w:val="002D167E"/>
    <w:rsid w:val="002F43CE"/>
    <w:rsid w:val="0030367C"/>
    <w:rsid w:val="003104CA"/>
    <w:rsid w:val="00337D43"/>
    <w:rsid w:val="003400E0"/>
    <w:rsid w:val="00344AD4"/>
    <w:rsid w:val="00382A5D"/>
    <w:rsid w:val="00385634"/>
    <w:rsid w:val="003A2AD7"/>
    <w:rsid w:val="003B0D96"/>
    <w:rsid w:val="003B2B04"/>
    <w:rsid w:val="003B6A9C"/>
    <w:rsid w:val="003C434C"/>
    <w:rsid w:val="003E5E1B"/>
    <w:rsid w:val="003F04CF"/>
    <w:rsid w:val="003F230A"/>
    <w:rsid w:val="0043560D"/>
    <w:rsid w:val="00436746"/>
    <w:rsid w:val="004441CC"/>
    <w:rsid w:val="00452D3A"/>
    <w:rsid w:val="00470AEC"/>
    <w:rsid w:val="00482A67"/>
    <w:rsid w:val="004846EF"/>
    <w:rsid w:val="004B569F"/>
    <w:rsid w:val="004C15C5"/>
    <w:rsid w:val="004C18B2"/>
    <w:rsid w:val="004C590D"/>
    <w:rsid w:val="004D21BA"/>
    <w:rsid w:val="004F0D17"/>
    <w:rsid w:val="004F5BE5"/>
    <w:rsid w:val="004F6B41"/>
    <w:rsid w:val="00503AD8"/>
    <w:rsid w:val="00522637"/>
    <w:rsid w:val="00524F85"/>
    <w:rsid w:val="0054696E"/>
    <w:rsid w:val="005525D1"/>
    <w:rsid w:val="005750EF"/>
    <w:rsid w:val="00580017"/>
    <w:rsid w:val="005943B0"/>
    <w:rsid w:val="005B1ABC"/>
    <w:rsid w:val="005C3FEE"/>
    <w:rsid w:val="005F133A"/>
    <w:rsid w:val="005F6F6D"/>
    <w:rsid w:val="006043E0"/>
    <w:rsid w:val="0062623D"/>
    <w:rsid w:val="0063501F"/>
    <w:rsid w:val="00642751"/>
    <w:rsid w:val="00647135"/>
    <w:rsid w:val="0066668F"/>
    <w:rsid w:val="00666C02"/>
    <w:rsid w:val="00673B99"/>
    <w:rsid w:val="00675B35"/>
    <w:rsid w:val="00675FF6"/>
    <w:rsid w:val="00677D39"/>
    <w:rsid w:val="00681B22"/>
    <w:rsid w:val="006B1002"/>
    <w:rsid w:val="006D4B4B"/>
    <w:rsid w:val="006D778F"/>
    <w:rsid w:val="006F1F4F"/>
    <w:rsid w:val="007024AB"/>
    <w:rsid w:val="00703BFC"/>
    <w:rsid w:val="0072642D"/>
    <w:rsid w:val="00732F62"/>
    <w:rsid w:val="0075021C"/>
    <w:rsid w:val="00762392"/>
    <w:rsid w:val="00766EBA"/>
    <w:rsid w:val="00777F8E"/>
    <w:rsid w:val="00784CAF"/>
    <w:rsid w:val="007A389C"/>
    <w:rsid w:val="00800A68"/>
    <w:rsid w:val="00811CAA"/>
    <w:rsid w:val="00823E0F"/>
    <w:rsid w:val="00835D3F"/>
    <w:rsid w:val="00841884"/>
    <w:rsid w:val="0085094F"/>
    <w:rsid w:val="0087016F"/>
    <w:rsid w:val="0088223E"/>
    <w:rsid w:val="008B2511"/>
    <w:rsid w:val="008C10ED"/>
    <w:rsid w:val="008C5F53"/>
    <w:rsid w:val="008D2C9E"/>
    <w:rsid w:val="008E40FD"/>
    <w:rsid w:val="00920D0D"/>
    <w:rsid w:val="00921E9C"/>
    <w:rsid w:val="00925055"/>
    <w:rsid w:val="0092695C"/>
    <w:rsid w:val="00936775"/>
    <w:rsid w:val="00944411"/>
    <w:rsid w:val="0097375E"/>
    <w:rsid w:val="00983680"/>
    <w:rsid w:val="0098434E"/>
    <w:rsid w:val="00986466"/>
    <w:rsid w:val="0098750F"/>
    <w:rsid w:val="009A7399"/>
    <w:rsid w:val="009D1DC3"/>
    <w:rsid w:val="009F65F7"/>
    <w:rsid w:val="00A02A33"/>
    <w:rsid w:val="00A0371C"/>
    <w:rsid w:val="00A05E4C"/>
    <w:rsid w:val="00A37BB3"/>
    <w:rsid w:val="00A44C11"/>
    <w:rsid w:val="00A46B68"/>
    <w:rsid w:val="00A675A4"/>
    <w:rsid w:val="00A70CA2"/>
    <w:rsid w:val="00A7274D"/>
    <w:rsid w:val="00A82E35"/>
    <w:rsid w:val="00AC06D8"/>
    <w:rsid w:val="00AC6C6F"/>
    <w:rsid w:val="00B03028"/>
    <w:rsid w:val="00B07A43"/>
    <w:rsid w:val="00B174ED"/>
    <w:rsid w:val="00B35C9C"/>
    <w:rsid w:val="00B35FD0"/>
    <w:rsid w:val="00B558F7"/>
    <w:rsid w:val="00B71F97"/>
    <w:rsid w:val="00B72A95"/>
    <w:rsid w:val="00B7447A"/>
    <w:rsid w:val="00B93F34"/>
    <w:rsid w:val="00BA0E45"/>
    <w:rsid w:val="00BA3EE4"/>
    <w:rsid w:val="00BC1716"/>
    <w:rsid w:val="00BD7FD5"/>
    <w:rsid w:val="00BE0929"/>
    <w:rsid w:val="00BE0944"/>
    <w:rsid w:val="00BE5031"/>
    <w:rsid w:val="00BE58D9"/>
    <w:rsid w:val="00BF2554"/>
    <w:rsid w:val="00BF7C88"/>
    <w:rsid w:val="00C01E23"/>
    <w:rsid w:val="00C03667"/>
    <w:rsid w:val="00C06A71"/>
    <w:rsid w:val="00C1292E"/>
    <w:rsid w:val="00C21ECE"/>
    <w:rsid w:val="00C31E5A"/>
    <w:rsid w:val="00C47DA6"/>
    <w:rsid w:val="00C5445A"/>
    <w:rsid w:val="00C56924"/>
    <w:rsid w:val="00C72142"/>
    <w:rsid w:val="00C84704"/>
    <w:rsid w:val="00C935CE"/>
    <w:rsid w:val="00C95C5E"/>
    <w:rsid w:val="00C9640B"/>
    <w:rsid w:val="00CB4483"/>
    <w:rsid w:val="00CE7D1C"/>
    <w:rsid w:val="00CF56A4"/>
    <w:rsid w:val="00CF6903"/>
    <w:rsid w:val="00D00BDE"/>
    <w:rsid w:val="00D00D58"/>
    <w:rsid w:val="00D055F6"/>
    <w:rsid w:val="00D1157B"/>
    <w:rsid w:val="00D3297B"/>
    <w:rsid w:val="00D33A2A"/>
    <w:rsid w:val="00D4105A"/>
    <w:rsid w:val="00D410AE"/>
    <w:rsid w:val="00D440E0"/>
    <w:rsid w:val="00D5189E"/>
    <w:rsid w:val="00D574A2"/>
    <w:rsid w:val="00D60B02"/>
    <w:rsid w:val="00D70E9A"/>
    <w:rsid w:val="00D74C78"/>
    <w:rsid w:val="00D75512"/>
    <w:rsid w:val="00D823A1"/>
    <w:rsid w:val="00D86FC1"/>
    <w:rsid w:val="00D8728B"/>
    <w:rsid w:val="00D92BF3"/>
    <w:rsid w:val="00D933F3"/>
    <w:rsid w:val="00D9400E"/>
    <w:rsid w:val="00DB6E9A"/>
    <w:rsid w:val="00DD0644"/>
    <w:rsid w:val="00DD4219"/>
    <w:rsid w:val="00DE48EB"/>
    <w:rsid w:val="00DE600D"/>
    <w:rsid w:val="00DF20D8"/>
    <w:rsid w:val="00DF4547"/>
    <w:rsid w:val="00DF4849"/>
    <w:rsid w:val="00E00288"/>
    <w:rsid w:val="00E00C05"/>
    <w:rsid w:val="00E071E4"/>
    <w:rsid w:val="00E172E9"/>
    <w:rsid w:val="00E34492"/>
    <w:rsid w:val="00E50134"/>
    <w:rsid w:val="00E740DF"/>
    <w:rsid w:val="00E81C37"/>
    <w:rsid w:val="00E870ED"/>
    <w:rsid w:val="00E96B24"/>
    <w:rsid w:val="00EA3ADC"/>
    <w:rsid w:val="00EB7167"/>
    <w:rsid w:val="00EC66CB"/>
    <w:rsid w:val="00ED0EAC"/>
    <w:rsid w:val="00ED326D"/>
    <w:rsid w:val="00ED3D12"/>
    <w:rsid w:val="00EE0F66"/>
    <w:rsid w:val="00EE7ED7"/>
    <w:rsid w:val="00F13365"/>
    <w:rsid w:val="00F3349B"/>
    <w:rsid w:val="00F4300B"/>
    <w:rsid w:val="00F661BB"/>
    <w:rsid w:val="00F66676"/>
    <w:rsid w:val="00F66D4D"/>
    <w:rsid w:val="00F7148A"/>
    <w:rsid w:val="00F765F2"/>
    <w:rsid w:val="00F77011"/>
    <w:rsid w:val="00F84452"/>
    <w:rsid w:val="00FA53D8"/>
    <w:rsid w:val="00FB1173"/>
    <w:rsid w:val="00FB689A"/>
    <w:rsid w:val="00FC29B7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AE989"/>
  <w15:docId w15:val="{4FAF3E5D-2ACA-4D7F-B6B0-2657823A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3"/>
    </w:pPr>
    <w:rPr>
      <w:b/>
      <w:lang w:val="es-ES_tradnl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4"/>
    </w:pPr>
    <w:rPr>
      <w:b/>
      <w:color w:val="800080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7"/>
    </w:pPr>
    <w:rPr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Style">
    <w:name w:val="Style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styleId="Emphasis">
    <w:name w:val="Emphasis"/>
    <w:uiPriority w:val="20"/>
    <w:qFormat/>
    <w:rsid w:val="00030CDE"/>
    <w:rPr>
      <w:i/>
      <w:iCs/>
    </w:rPr>
  </w:style>
  <w:style w:type="character" w:customStyle="1" w:styleId="medium-font">
    <w:name w:val="medium-font"/>
    <w:basedOn w:val="DefaultParagraphFont"/>
    <w:rsid w:val="00057A34"/>
  </w:style>
  <w:style w:type="paragraph" w:styleId="ListParagraph">
    <w:name w:val="List Paragraph"/>
    <w:basedOn w:val="Normal"/>
    <w:uiPriority w:val="34"/>
    <w:qFormat/>
    <w:rsid w:val="002D167E"/>
    <w:pPr>
      <w:ind w:left="720"/>
    </w:pPr>
  </w:style>
  <w:style w:type="paragraph" w:styleId="NoSpacing">
    <w:name w:val="No Spacing"/>
    <w:uiPriority w:val="1"/>
    <w:qFormat/>
    <w:rsid w:val="003400E0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B71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B7167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EB71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7167"/>
    <w:rPr>
      <w:snapToGrid w:val="0"/>
      <w:sz w:val="24"/>
    </w:rPr>
  </w:style>
  <w:style w:type="paragraph" w:customStyle="1" w:styleId="Default">
    <w:name w:val="Default"/>
    <w:uiPriority w:val="99"/>
    <w:rsid w:val="002A6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02A33"/>
    <w:pPr>
      <w:widowControl/>
      <w:spacing w:before="100" w:beforeAutospacing="1" w:after="100" w:afterAutospacing="1"/>
    </w:pPr>
    <w:rPr>
      <w:snapToGrid/>
      <w:szCs w:val="24"/>
    </w:rPr>
  </w:style>
  <w:style w:type="character" w:styleId="Strong">
    <w:name w:val="Strong"/>
    <w:basedOn w:val="DefaultParagraphFont"/>
    <w:uiPriority w:val="22"/>
    <w:qFormat/>
    <w:rsid w:val="00D75512"/>
    <w:rPr>
      <w:b/>
      <w:bCs/>
    </w:rPr>
  </w:style>
  <w:style w:type="character" w:customStyle="1" w:styleId="hidden1">
    <w:name w:val="hidden1"/>
    <w:basedOn w:val="DefaultParagraphFont"/>
    <w:rsid w:val="00D75512"/>
  </w:style>
  <w:style w:type="character" w:customStyle="1" w:styleId="standard-view-style">
    <w:name w:val="standard-view-style"/>
    <w:basedOn w:val="DefaultParagraphFont"/>
    <w:rsid w:val="00D75512"/>
  </w:style>
  <w:style w:type="character" w:styleId="HTMLCite">
    <w:name w:val="HTML Cite"/>
    <w:basedOn w:val="DefaultParagraphFont"/>
    <w:uiPriority w:val="99"/>
    <w:semiHidden/>
    <w:unhideWhenUsed/>
    <w:rsid w:val="00D75512"/>
    <w:rPr>
      <w:i/>
      <w:iCs/>
    </w:rPr>
  </w:style>
  <w:style w:type="paragraph" w:customStyle="1" w:styleId="CM33">
    <w:name w:val="CM33"/>
    <w:basedOn w:val="Default"/>
    <w:next w:val="Default"/>
    <w:uiPriority w:val="99"/>
    <w:rsid w:val="0075021C"/>
    <w:pPr>
      <w:widowControl w:val="0"/>
      <w:spacing w:after="290"/>
    </w:pPr>
    <w:rPr>
      <w:rFonts w:ascii="Tahoma" w:hAnsi="Tahoma" w:cs="Tahom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8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4477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3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15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495780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16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71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1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8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117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093774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584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563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9655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983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1310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8701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3914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3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3781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5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1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900286">
      <w:bodyDiv w:val="1"/>
      <w:marLeft w:val="96"/>
      <w:marRight w:val="96"/>
      <w:marTop w:val="0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613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9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410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4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4489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35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8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83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67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188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43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808654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369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786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49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5869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105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1989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6478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mla.wsu.edu/rmmla/ereview/55.2/table_of_contents.as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mezm@fi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-3A__artemis.austincollege.edu_acad_cml_lbueno_estreno_estrenopagina_reviews.pdf&amp;d=AwMFaQ&amp;c=1QsCMERiq7JOmEnKpsSyjg&amp;r=GNb2WWImWxnFAepiY5L7gg&amp;m=OJ-dlEbOqfJXY722yfJccF2v3CmJ52MlNC1TqwbWlig&amp;s=6ixTCB_0dUM-8XWI6vy7hErqru3DDmfIfX_BWOJiSSU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2570</Words>
  <Characters>16324</Characters>
  <Application>Microsoft Office Word</Application>
  <DocSecurity>0</DocSecurity>
  <Lines>136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MARÍA ASUNCIÓN GÓMEZ</vt:lpstr>
    </vt:vector>
  </TitlesOfParts>
  <Company/>
  <LinksUpToDate>false</LinksUpToDate>
  <CharactersWithSpaces>18857</CharactersWithSpaces>
  <SharedDoc>false</SharedDoc>
  <HLinks>
    <vt:vector size="12" baseType="variant">
      <vt:variant>
        <vt:i4>6684787</vt:i4>
      </vt:variant>
      <vt:variant>
        <vt:i4>3</vt:i4>
      </vt:variant>
      <vt:variant>
        <vt:i4>0</vt:i4>
      </vt:variant>
      <vt:variant>
        <vt:i4>5</vt:i4>
      </vt:variant>
      <vt:variant>
        <vt:lpwstr>http://rmmla.wsu.edu/rmmla/ereview/55.2/table_of_contents.asp</vt:lpwstr>
      </vt:variant>
      <vt:variant>
        <vt:lpwstr/>
      </vt:variant>
      <vt:variant>
        <vt:i4>7405659</vt:i4>
      </vt:variant>
      <vt:variant>
        <vt:i4>0</vt:i4>
      </vt:variant>
      <vt:variant>
        <vt:i4>0</vt:i4>
      </vt:variant>
      <vt:variant>
        <vt:i4>5</vt:i4>
      </vt:variant>
      <vt:variant>
        <vt:lpwstr>mailto:gomezm@fiu.edu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MARÍA ASUNCIÓN GÓMEZ</dc:title>
  <dc:creator>Maria Asuncion Gomez</dc:creator>
  <cp:lastModifiedBy>Maria Gomez</cp:lastModifiedBy>
  <cp:revision>2</cp:revision>
  <cp:lastPrinted>2015-04-20T20:34:00Z</cp:lastPrinted>
  <dcterms:created xsi:type="dcterms:W3CDTF">2023-01-30T20:54:00Z</dcterms:created>
  <dcterms:modified xsi:type="dcterms:W3CDTF">2023-01-30T20:54:00Z</dcterms:modified>
</cp:coreProperties>
</file>